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19128">
      <w:pPr>
        <w:jc w:val="center"/>
        <w:rPr>
          <w:rFonts w:asciiTheme="majorBidi" w:hAnsiTheme="majorBidi" w:cstheme="majorBidi"/>
        </w:rPr>
      </w:pPr>
      <w:bookmarkStart w:id="0" w:name="_Hlk137213533"/>
      <w:r>
        <w:drawing>
          <wp:inline distT="0" distB="0" distL="0" distR="0">
            <wp:extent cx="3432175" cy="3432175"/>
            <wp:effectExtent l="0" t="0" r="1587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32175" cy="3432175"/>
                    </a:xfrm>
                    <a:prstGeom prst="rect">
                      <a:avLst/>
                    </a:prstGeom>
                    <a:noFill/>
                    <a:ln>
                      <a:noFill/>
                    </a:ln>
                  </pic:spPr>
                </pic:pic>
              </a:graphicData>
            </a:graphic>
          </wp:inline>
        </w:drawing>
      </w:r>
    </w:p>
    <w:p w14:paraId="032E90E5">
      <w:pPr>
        <w:jc w:val="center"/>
        <w:rPr>
          <w:rFonts w:hint="eastAsia" w:asciiTheme="majorBidi" w:hAnsiTheme="majorBidi" w:cstheme="majorBidi"/>
          <w:b/>
          <w:sz w:val="52"/>
          <w:szCs w:val="52"/>
        </w:rPr>
      </w:pPr>
      <w:r>
        <w:rPr>
          <w:rFonts w:hint="eastAsia" w:asciiTheme="majorBidi" w:hAnsiTheme="majorBidi" w:cstheme="majorBidi"/>
          <w:b/>
          <w:sz w:val="52"/>
          <w:szCs w:val="52"/>
        </w:rPr>
        <w:t>2</w:t>
      </w:r>
      <w:r>
        <w:rPr>
          <w:rFonts w:asciiTheme="majorBidi" w:hAnsiTheme="majorBidi" w:cstheme="majorBidi"/>
          <w:b/>
          <w:sz w:val="52"/>
          <w:szCs w:val="52"/>
        </w:rPr>
        <w:t>02</w:t>
      </w:r>
      <w:r>
        <w:rPr>
          <w:rFonts w:hint="eastAsia" w:asciiTheme="majorBidi" w:hAnsiTheme="majorBidi" w:cstheme="majorBidi"/>
          <w:b/>
          <w:sz w:val="52"/>
          <w:szCs w:val="52"/>
          <w:lang w:val="en-US" w:eastAsia="zh-CN"/>
        </w:rPr>
        <w:t>3-2024学</w:t>
      </w:r>
      <w:r>
        <w:rPr>
          <w:rFonts w:hint="eastAsia" w:asciiTheme="majorBidi" w:hAnsiTheme="majorBidi" w:cstheme="majorBidi"/>
          <w:b/>
          <w:sz w:val="52"/>
          <w:szCs w:val="52"/>
        </w:rPr>
        <w:t>年黎巴嫩圣约瑟夫大学</w:t>
      </w:r>
    </w:p>
    <w:p w14:paraId="0FFFFA6B">
      <w:pPr>
        <w:widowControl/>
        <w:spacing w:after="160" w:line="259" w:lineRule="auto"/>
        <w:jc w:val="center"/>
        <w:rPr>
          <w:rFonts w:hint="eastAsia" w:asciiTheme="majorBidi" w:hAnsiTheme="majorBidi" w:eastAsiaTheme="minorEastAsia" w:cstheme="majorBidi"/>
          <w:b/>
          <w:kern w:val="0"/>
          <w:sz w:val="52"/>
          <w:szCs w:val="52"/>
          <w:lang w:val="en-US" w:eastAsia="zh-CN"/>
        </w:rPr>
      </w:pPr>
      <w:r>
        <w:rPr>
          <w:rFonts w:hint="eastAsia" w:asciiTheme="majorBidi" w:hAnsiTheme="majorBidi" w:eastAsiaTheme="minorEastAsia" w:cstheme="majorBidi"/>
          <w:b/>
          <w:kern w:val="0"/>
          <w:sz w:val="52"/>
          <w:szCs w:val="52"/>
        </w:rPr>
        <w:t>孔子学院工作</w:t>
      </w:r>
      <w:r>
        <w:rPr>
          <w:rFonts w:hint="eastAsia" w:asciiTheme="majorBidi" w:hAnsiTheme="majorBidi" w:eastAsiaTheme="minorEastAsia" w:cstheme="majorBidi"/>
          <w:b/>
          <w:kern w:val="0"/>
          <w:sz w:val="52"/>
          <w:szCs w:val="52"/>
          <w:lang w:val="en-US" w:eastAsia="zh-CN"/>
        </w:rPr>
        <w:t>汇报</w:t>
      </w:r>
    </w:p>
    <w:p w14:paraId="700246C3">
      <w:pPr>
        <w:widowControl/>
        <w:spacing w:after="160" w:line="259" w:lineRule="auto"/>
        <w:jc w:val="center"/>
        <w:rPr>
          <w:rFonts w:hint="eastAsia" w:asciiTheme="majorBidi" w:hAnsiTheme="majorBidi" w:eastAsiaTheme="minorEastAsia" w:cstheme="majorBidi"/>
          <w:b/>
          <w:kern w:val="0"/>
          <w:sz w:val="52"/>
          <w:szCs w:val="52"/>
        </w:rPr>
      </w:pPr>
      <w:r>
        <w:rPr>
          <w:rFonts w:hint="eastAsia" w:asciiTheme="majorBidi" w:hAnsiTheme="majorBidi" w:eastAsiaTheme="minorEastAsia" w:cstheme="majorBidi"/>
          <w:b/>
          <w:kern w:val="0"/>
          <w:sz w:val="52"/>
          <w:szCs w:val="52"/>
        </w:rPr>
        <w:t>Work</w:t>
      </w:r>
      <w:r>
        <w:rPr>
          <w:rFonts w:hint="eastAsia" w:asciiTheme="majorBidi" w:hAnsiTheme="majorBidi" w:eastAsiaTheme="minorEastAsia" w:cstheme="majorBidi"/>
          <w:b/>
          <w:kern w:val="0"/>
          <w:sz w:val="52"/>
          <w:szCs w:val="52"/>
          <w:lang w:val="en-US" w:eastAsia="zh-CN"/>
        </w:rPr>
        <w:t xml:space="preserve"> Report</w:t>
      </w:r>
      <w:r>
        <w:rPr>
          <w:rFonts w:hint="eastAsia" w:asciiTheme="majorBidi" w:hAnsiTheme="majorBidi" w:eastAsiaTheme="minorEastAsia" w:cstheme="majorBidi"/>
          <w:b/>
          <w:kern w:val="0"/>
          <w:sz w:val="52"/>
          <w:szCs w:val="52"/>
        </w:rPr>
        <w:t xml:space="preserve"> CIUSJ </w:t>
      </w:r>
    </w:p>
    <w:p w14:paraId="64FB4E45">
      <w:pPr>
        <w:widowControl/>
        <w:spacing w:after="160" w:line="259" w:lineRule="auto"/>
        <w:jc w:val="center"/>
        <w:rPr>
          <w:rFonts w:hint="default" w:asciiTheme="majorBidi" w:hAnsiTheme="majorBidi" w:eastAsiaTheme="minorEastAsia" w:cstheme="majorBidi"/>
          <w:b/>
          <w:kern w:val="0"/>
          <w:sz w:val="52"/>
          <w:szCs w:val="52"/>
          <w:lang w:val="en-US" w:eastAsia="zh-CN"/>
        </w:rPr>
      </w:pPr>
      <w:r>
        <w:rPr>
          <w:rFonts w:hint="eastAsia" w:asciiTheme="majorBidi" w:hAnsiTheme="majorBidi" w:eastAsiaTheme="minorEastAsia" w:cstheme="majorBidi"/>
          <w:b/>
          <w:kern w:val="0"/>
          <w:sz w:val="52"/>
          <w:szCs w:val="52"/>
          <w:lang w:val="en-US" w:eastAsia="zh-CN"/>
        </w:rPr>
        <w:t xml:space="preserve">Academic Year </w:t>
      </w:r>
      <w:r>
        <w:rPr>
          <w:rFonts w:hint="eastAsia" w:asciiTheme="majorBidi" w:hAnsiTheme="majorBidi" w:eastAsiaTheme="minorEastAsia" w:cstheme="majorBidi"/>
          <w:b/>
          <w:kern w:val="0"/>
          <w:sz w:val="52"/>
          <w:szCs w:val="52"/>
        </w:rPr>
        <w:t>202</w:t>
      </w:r>
      <w:r>
        <w:rPr>
          <w:rFonts w:hint="eastAsia" w:asciiTheme="majorBidi" w:hAnsiTheme="majorBidi" w:eastAsiaTheme="minorEastAsia" w:cstheme="majorBidi"/>
          <w:b/>
          <w:kern w:val="0"/>
          <w:sz w:val="52"/>
          <w:szCs w:val="52"/>
          <w:lang w:val="en-US" w:eastAsia="zh-CN"/>
        </w:rPr>
        <w:t>3-2024</w:t>
      </w:r>
    </w:p>
    <w:p w14:paraId="12EC75B2">
      <w:pPr>
        <w:widowControl/>
        <w:spacing w:after="160" w:line="259" w:lineRule="auto"/>
        <w:jc w:val="center"/>
        <w:rPr>
          <w:rFonts w:hint="eastAsia" w:asciiTheme="majorBidi" w:hAnsiTheme="majorBidi" w:eastAsiaTheme="minorEastAsia" w:cstheme="majorBidi"/>
          <w:b/>
          <w:kern w:val="0"/>
          <w:sz w:val="52"/>
          <w:szCs w:val="52"/>
        </w:rPr>
      </w:pPr>
    </w:p>
    <w:p w14:paraId="2B76AEDA">
      <w:pPr>
        <w:jc w:val="both"/>
        <w:rPr>
          <w:rFonts w:asciiTheme="majorBidi" w:hAnsiTheme="majorBidi" w:cstheme="majorBidi"/>
          <w:b/>
          <w:sz w:val="52"/>
          <w:szCs w:val="52"/>
        </w:rPr>
      </w:pPr>
    </w:p>
    <w:p w14:paraId="11C9A19C">
      <w:pPr>
        <w:jc w:val="both"/>
        <w:rPr>
          <w:rFonts w:asciiTheme="majorBidi" w:hAnsiTheme="majorBidi" w:cstheme="majorBidi"/>
          <w:b/>
          <w:sz w:val="52"/>
          <w:szCs w:val="52"/>
        </w:rPr>
      </w:pPr>
    </w:p>
    <w:p w14:paraId="3A0A6B75">
      <w:pPr>
        <w:jc w:val="center"/>
        <w:rPr>
          <w:rFonts w:asciiTheme="majorBidi" w:hAnsiTheme="majorBidi" w:cstheme="majorBidi"/>
          <w:b/>
          <w:bCs w:val="0"/>
          <w:sz w:val="48"/>
          <w:szCs w:val="48"/>
        </w:rPr>
      </w:pPr>
      <w:r>
        <w:rPr>
          <w:rFonts w:hint="eastAsia" w:asciiTheme="majorBidi" w:hAnsiTheme="majorBidi" w:cstheme="majorBidi"/>
          <w:b/>
          <w:bCs w:val="0"/>
          <w:sz w:val="48"/>
          <w:szCs w:val="48"/>
        </w:rPr>
        <w:t>2</w:t>
      </w:r>
      <w:r>
        <w:rPr>
          <w:rFonts w:asciiTheme="majorBidi" w:hAnsiTheme="majorBidi" w:cstheme="majorBidi"/>
          <w:b/>
          <w:bCs w:val="0"/>
          <w:sz w:val="48"/>
          <w:szCs w:val="48"/>
        </w:rPr>
        <w:t>02</w:t>
      </w:r>
      <w:r>
        <w:rPr>
          <w:rFonts w:hint="eastAsia" w:asciiTheme="majorBidi" w:hAnsiTheme="majorBidi" w:cstheme="majorBidi"/>
          <w:b/>
          <w:bCs w:val="0"/>
          <w:sz w:val="48"/>
          <w:szCs w:val="48"/>
          <w:lang w:val="en-US" w:eastAsia="zh-CN"/>
        </w:rPr>
        <w:t>4</w:t>
      </w:r>
      <w:r>
        <w:rPr>
          <w:rFonts w:hint="eastAsia" w:asciiTheme="majorBidi" w:hAnsiTheme="majorBidi" w:cstheme="majorBidi"/>
          <w:b/>
          <w:bCs w:val="0"/>
          <w:sz w:val="48"/>
          <w:szCs w:val="48"/>
        </w:rPr>
        <w:t>年</w:t>
      </w:r>
      <w:r>
        <w:rPr>
          <w:rFonts w:hint="eastAsia" w:asciiTheme="majorBidi" w:hAnsiTheme="majorBidi" w:cstheme="majorBidi"/>
          <w:b/>
          <w:bCs w:val="0"/>
          <w:sz w:val="48"/>
          <w:szCs w:val="48"/>
          <w:lang w:val="en-US" w:eastAsia="zh-CN"/>
        </w:rPr>
        <w:t>9</w:t>
      </w:r>
      <w:r>
        <w:rPr>
          <w:rFonts w:hint="eastAsia" w:asciiTheme="majorBidi" w:hAnsiTheme="majorBidi" w:cstheme="majorBidi"/>
          <w:b/>
          <w:bCs w:val="0"/>
          <w:sz w:val="48"/>
          <w:szCs w:val="48"/>
        </w:rPr>
        <w:t>月</w:t>
      </w:r>
    </w:p>
    <w:bookmarkEnd w:id="0"/>
    <w:p w14:paraId="47E750A5">
      <w:pPr>
        <w:jc w:val="center"/>
        <w:rPr>
          <w:rFonts w:asciiTheme="majorEastAsia" w:hAnsiTheme="majorEastAsia" w:eastAsiaTheme="majorEastAsia"/>
          <w:b/>
          <w:bCs/>
          <w:sz w:val="30"/>
          <w:szCs w:val="30"/>
        </w:rPr>
      </w:pPr>
    </w:p>
    <w:p w14:paraId="4E6FC436">
      <w:pPr>
        <w:jc w:val="center"/>
        <w:rPr>
          <w:rFonts w:asciiTheme="majorEastAsia" w:hAnsiTheme="majorEastAsia" w:eastAsiaTheme="majorEastAsia"/>
          <w:b/>
          <w:bCs/>
          <w:sz w:val="30"/>
          <w:szCs w:val="30"/>
        </w:rPr>
      </w:pPr>
    </w:p>
    <w:p w14:paraId="1EFF307E">
      <w:pPr>
        <w:jc w:val="both"/>
        <w:rPr>
          <w:rFonts w:asciiTheme="majorEastAsia" w:hAnsiTheme="majorEastAsia" w:eastAsiaTheme="majorEastAsia"/>
          <w:b/>
          <w:bCs/>
          <w:sz w:val="30"/>
          <w:szCs w:val="30"/>
        </w:rPr>
      </w:pPr>
    </w:p>
    <w:p w14:paraId="15D2788B">
      <w:pPr>
        <w:widowControl w:val="0"/>
        <w:spacing w:after="0" w:line="240" w:lineRule="auto"/>
        <w:ind w:firstLine="643" w:firstLineChars="200"/>
        <w:jc w:val="center"/>
        <w:rPr>
          <w:rFonts w:hint="eastAsia" w:ascii="仿宋_GB2312" w:eastAsia="仿宋_GB2312" w:hAnsiTheme="minorHAnsi" w:cstheme="minorBidi"/>
          <w:b/>
          <w:bCs/>
          <w:kern w:val="2"/>
          <w:sz w:val="32"/>
          <w:szCs w:val="32"/>
        </w:rPr>
      </w:pPr>
      <w:r>
        <w:rPr>
          <w:rFonts w:hint="eastAsia" w:ascii="仿宋_GB2312" w:eastAsia="仿宋_GB2312" w:hAnsiTheme="minorHAnsi" w:cstheme="minorBidi"/>
          <w:b/>
          <w:bCs/>
          <w:kern w:val="2"/>
          <w:sz w:val="32"/>
          <w:szCs w:val="32"/>
        </w:rPr>
        <w:t>202</w:t>
      </w:r>
      <w:r>
        <w:rPr>
          <w:rFonts w:hint="eastAsia" w:ascii="仿宋_GB2312" w:eastAsia="仿宋_GB2312" w:hAnsiTheme="minorHAnsi" w:cstheme="minorBidi"/>
          <w:b/>
          <w:bCs/>
          <w:kern w:val="2"/>
          <w:sz w:val="32"/>
          <w:szCs w:val="32"/>
          <w:lang w:val="en-US" w:eastAsia="zh-CN"/>
        </w:rPr>
        <w:t>3-2024学年黎巴嫩圣约瑟夫大学孔子学院</w:t>
      </w:r>
      <w:r>
        <w:rPr>
          <w:rFonts w:hint="eastAsia" w:ascii="仿宋_GB2312" w:eastAsia="仿宋_GB2312" w:hAnsiTheme="minorHAnsi" w:cstheme="minorBidi"/>
          <w:b/>
          <w:bCs/>
          <w:kern w:val="2"/>
          <w:sz w:val="32"/>
          <w:szCs w:val="32"/>
        </w:rPr>
        <w:t>工作</w:t>
      </w:r>
      <w:r>
        <w:rPr>
          <w:rFonts w:hint="eastAsia" w:ascii="仿宋_GB2312" w:eastAsia="仿宋_GB2312" w:hAnsiTheme="minorHAnsi" w:cstheme="minorBidi"/>
          <w:b/>
          <w:bCs/>
          <w:kern w:val="2"/>
          <w:sz w:val="32"/>
          <w:szCs w:val="32"/>
          <w:lang w:val="en-US" w:eastAsia="zh-CN"/>
        </w:rPr>
        <w:t>汇报</w:t>
      </w:r>
    </w:p>
    <w:p w14:paraId="0B103725">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本</w:t>
      </w:r>
      <w:r>
        <w:rPr>
          <w:rFonts w:hint="eastAsia" w:ascii="仿宋_GB2312" w:eastAsia="仿宋_GB2312" w:hAnsiTheme="minorHAnsi" w:cstheme="minorBidi"/>
          <w:kern w:val="2"/>
          <w:sz w:val="32"/>
          <w:szCs w:val="32"/>
          <w:lang w:val="en-US" w:eastAsia="zh-CN"/>
        </w:rPr>
        <w:t>学年</w:t>
      </w:r>
      <w:r>
        <w:rPr>
          <w:rFonts w:hint="eastAsia" w:ascii="仿宋_GB2312" w:eastAsia="仿宋_GB2312" w:hAnsiTheme="minorHAnsi" w:cstheme="minorBidi"/>
          <w:kern w:val="2"/>
          <w:sz w:val="32"/>
          <w:szCs w:val="32"/>
        </w:rPr>
        <w:t>孔院有</w:t>
      </w:r>
      <w:r>
        <w:rPr>
          <w:rFonts w:hint="eastAsia" w:ascii="仿宋_GB2312" w:eastAsia="仿宋_GB2312" w:hAnsiTheme="minorHAnsi" w:cstheme="minorBidi"/>
          <w:kern w:val="2"/>
          <w:sz w:val="32"/>
          <w:szCs w:val="32"/>
          <w:lang w:val="en-US" w:eastAsia="zh-CN"/>
        </w:rPr>
        <w:t>五</w:t>
      </w:r>
      <w:r>
        <w:rPr>
          <w:rFonts w:hint="eastAsia" w:ascii="仿宋_GB2312" w:eastAsia="仿宋_GB2312" w:hAnsiTheme="minorHAnsi" w:cstheme="minorBidi"/>
          <w:kern w:val="2"/>
          <w:sz w:val="32"/>
          <w:szCs w:val="32"/>
        </w:rPr>
        <w:t>位中方工作人员（</w:t>
      </w:r>
      <w:r>
        <w:rPr>
          <w:rFonts w:hint="eastAsia" w:ascii="仿宋_GB2312" w:eastAsia="仿宋_GB2312" w:hAnsiTheme="minorHAnsi" w:cstheme="minorBidi"/>
          <w:kern w:val="2"/>
          <w:sz w:val="32"/>
          <w:szCs w:val="32"/>
          <w:lang w:val="en-US" w:eastAsia="zh-CN"/>
        </w:rPr>
        <w:t>上学期4</w:t>
      </w:r>
      <w:r>
        <w:rPr>
          <w:rFonts w:hint="eastAsia" w:ascii="仿宋_GB2312" w:eastAsia="仿宋_GB2312" w:hAnsiTheme="minorHAnsi" w:cstheme="minorBidi"/>
          <w:kern w:val="2"/>
          <w:sz w:val="32"/>
          <w:szCs w:val="32"/>
        </w:rPr>
        <w:t>名公派教师，</w:t>
      </w:r>
      <w:r>
        <w:rPr>
          <w:rFonts w:hint="eastAsia" w:ascii="仿宋_GB2312" w:eastAsia="仿宋_GB2312" w:hAnsiTheme="minorHAnsi" w:cstheme="minorBidi"/>
          <w:kern w:val="2"/>
          <w:sz w:val="32"/>
          <w:szCs w:val="32"/>
          <w:lang w:val="en-US" w:eastAsia="zh-CN"/>
        </w:rPr>
        <w:t>1名</w:t>
      </w:r>
      <w:r>
        <w:rPr>
          <w:rFonts w:hint="eastAsia" w:ascii="仿宋_GB2312" w:eastAsia="仿宋_GB2312" w:hAnsiTheme="minorHAnsi" w:cstheme="minorBidi"/>
          <w:kern w:val="2"/>
          <w:sz w:val="32"/>
          <w:szCs w:val="32"/>
        </w:rPr>
        <w:t>中方院长</w:t>
      </w:r>
      <w:r>
        <w:rPr>
          <w:rFonts w:hint="eastAsia" w:ascii="仿宋_GB2312" w:eastAsia="仿宋_GB2312" w:hAnsiTheme="minorHAnsi" w:cstheme="minorBidi"/>
          <w:kern w:val="2"/>
          <w:sz w:val="32"/>
          <w:szCs w:val="32"/>
          <w:lang w:eastAsia="zh-CN"/>
        </w:rPr>
        <w:t>；</w:t>
      </w:r>
      <w:r>
        <w:rPr>
          <w:rFonts w:hint="eastAsia" w:ascii="仿宋_GB2312" w:eastAsia="仿宋_GB2312" w:hAnsiTheme="minorHAnsi" w:cstheme="minorBidi"/>
          <w:kern w:val="2"/>
          <w:sz w:val="32"/>
          <w:szCs w:val="32"/>
          <w:lang w:val="en-US" w:eastAsia="zh-CN"/>
        </w:rPr>
        <w:t>下学期2名中方教师，1名中方院长</w:t>
      </w:r>
      <w:r>
        <w:rPr>
          <w:rFonts w:hint="eastAsia" w:ascii="仿宋_GB2312" w:eastAsia="仿宋_GB2312" w:hAnsiTheme="minorHAnsi" w:cstheme="minorBidi"/>
          <w:kern w:val="2"/>
          <w:sz w:val="32"/>
          <w:szCs w:val="32"/>
        </w:rPr>
        <w:t>），一位外聘本土教师（在黎华人），外方有两位工作人员（一位</w:t>
      </w:r>
      <w:r>
        <w:rPr>
          <w:rFonts w:hint="eastAsia" w:ascii="仿宋_GB2312" w:eastAsia="仿宋_GB2312" w:hAnsiTheme="minorHAnsi" w:cstheme="minorBidi"/>
          <w:kern w:val="2"/>
          <w:sz w:val="32"/>
          <w:szCs w:val="32"/>
          <w:lang w:val="en-US" w:eastAsia="zh-CN"/>
        </w:rPr>
        <w:t>本土</w:t>
      </w:r>
      <w:r>
        <w:rPr>
          <w:rFonts w:hint="eastAsia" w:ascii="仿宋_GB2312" w:eastAsia="仿宋_GB2312" w:hAnsiTheme="minorHAnsi" w:cstheme="minorBidi"/>
          <w:kern w:val="2"/>
          <w:sz w:val="32"/>
          <w:szCs w:val="32"/>
        </w:rPr>
        <w:t>院长，一位协调员）。根据孔院总体的工作目标，按照孔院年初制定的工作规划，在</w:t>
      </w:r>
      <w:r>
        <w:rPr>
          <w:rFonts w:hint="eastAsia" w:ascii="仿宋_GB2312" w:eastAsia="仿宋_GB2312" w:hAnsiTheme="minorHAnsi" w:cstheme="minorBidi"/>
          <w:kern w:val="2"/>
          <w:sz w:val="32"/>
          <w:szCs w:val="32"/>
          <w:lang w:val="en-US" w:eastAsia="zh-CN"/>
        </w:rPr>
        <w:t>孔院</w:t>
      </w:r>
      <w:r>
        <w:rPr>
          <w:rFonts w:hint="eastAsia" w:ascii="仿宋_GB2312" w:eastAsia="仿宋_GB2312" w:hAnsiTheme="minorHAnsi" w:cstheme="minorBidi"/>
          <w:kern w:val="2"/>
          <w:sz w:val="32"/>
          <w:szCs w:val="32"/>
        </w:rPr>
        <w:t>团队的共同努力和协作下履职尽责，克服了</w:t>
      </w:r>
      <w:r>
        <w:rPr>
          <w:rFonts w:hint="eastAsia" w:ascii="仿宋_GB2312" w:eastAsia="仿宋_GB2312" w:hAnsiTheme="minorHAnsi" w:cstheme="minorBidi"/>
          <w:kern w:val="2"/>
          <w:sz w:val="32"/>
          <w:szCs w:val="32"/>
          <w:lang w:val="en-US" w:eastAsia="zh-CN"/>
        </w:rPr>
        <w:t>教师短缺</w:t>
      </w:r>
      <w:r>
        <w:rPr>
          <w:rFonts w:hint="eastAsia"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边境冲突和</w:t>
      </w:r>
      <w:r>
        <w:rPr>
          <w:rFonts w:hint="eastAsia" w:ascii="仿宋_GB2312" w:eastAsia="仿宋_GB2312" w:hAnsiTheme="minorHAnsi" w:cstheme="minorBidi"/>
          <w:kern w:val="2"/>
          <w:sz w:val="32"/>
          <w:szCs w:val="32"/>
        </w:rPr>
        <w:t>经济危机等</w:t>
      </w:r>
      <w:r>
        <w:rPr>
          <w:rFonts w:hint="eastAsia" w:ascii="仿宋_GB2312" w:eastAsia="仿宋_GB2312" w:hAnsiTheme="minorHAnsi" w:cstheme="minorBidi"/>
          <w:kern w:val="2"/>
          <w:sz w:val="32"/>
          <w:szCs w:val="32"/>
          <w:lang w:val="en-US" w:eastAsia="zh-CN"/>
        </w:rPr>
        <w:t>因素的影响</w:t>
      </w:r>
      <w:r>
        <w:rPr>
          <w:rFonts w:hint="eastAsia" w:ascii="仿宋_GB2312" w:eastAsia="仿宋_GB2312" w:hAnsiTheme="minorHAnsi" w:cstheme="minorBidi"/>
          <w:kern w:val="2"/>
          <w:sz w:val="32"/>
          <w:szCs w:val="32"/>
        </w:rPr>
        <w:t>，圆满完成本年度的各项工作任务。新增三个教学点，组织各类文化活动十余场，招生人数达到了历史新高。现将本年度的工作总结如下。</w:t>
      </w:r>
    </w:p>
    <w:p w14:paraId="3D8ED9B9">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一、教学</w:t>
      </w:r>
      <w:r>
        <w:rPr>
          <w:rFonts w:hint="eastAsia" w:ascii="仿宋_GB2312" w:eastAsia="仿宋_GB2312" w:hAnsiTheme="minorHAnsi" w:cstheme="minorBidi"/>
          <w:kern w:val="2"/>
          <w:sz w:val="32"/>
          <w:szCs w:val="32"/>
          <w:lang w:val="en-US" w:eastAsia="zh-CN"/>
        </w:rPr>
        <w:t>工作</w:t>
      </w:r>
    </w:p>
    <w:p w14:paraId="01B617B2">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 本</w:t>
      </w:r>
      <w:r>
        <w:rPr>
          <w:rFonts w:hint="eastAsia" w:ascii="仿宋_GB2312" w:eastAsia="仿宋_GB2312" w:hAnsiTheme="minorHAnsi" w:cstheme="minorBidi"/>
          <w:kern w:val="2"/>
          <w:sz w:val="32"/>
          <w:szCs w:val="32"/>
          <w:lang w:val="en-US" w:eastAsia="zh-CN"/>
        </w:rPr>
        <w:t>学年</w:t>
      </w:r>
      <w:r>
        <w:rPr>
          <w:rFonts w:hint="eastAsia" w:ascii="仿宋_GB2312" w:eastAsia="仿宋_GB2312" w:hAnsiTheme="minorHAnsi" w:cstheme="minorBidi"/>
          <w:kern w:val="2"/>
          <w:sz w:val="32"/>
          <w:szCs w:val="32"/>
        </w:rPr>
        <w:t>除了原有的教学点以外新增三个教学点（</w:t>
      </w:r>
      <w:r>
        <w:rPr>
          <w:rFonts w:hint="eastAsia" w:ascii="仿宋_GB2312" w:eastAsia="仿宋_GB2312" w:hAnsiTheme="minorHAnsi" w:cstheme="minorBidi"/>
          <w:kern w:val="2"/>
          <w:sz w:val="32"/>
          <w:szCs w:val="32"/>
          <w:lang w:val="en-US" w:eastAsia="zh-CN"/>
        </w:rPr>
        <w:t>分别是圣母学校、圣心学校和安东尼修女学校</w:t>
      </w:r>
      <w:r>
        <w:rPr>
          <w:rFonts w:hint="eastAsia" w:ascii="仿宋_GB2312" w:eastAsia="仿宋_GB2312" w:hAnsiTheme="minorHAnsi" w:cstheme="minorBidi"/>
          <w:kern w:val="2"/>
          <w:sz w:val="32"/>
          <w:szCs w:val="32"/>
        </w:rPr>
        <w:t>），共计完成两个学期400名学员的线上、线下的教学任务。</w:t>
      </w:r>
    </w:p>
    <w:p w14:paraId="43BEB358">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上个学期</w:t>
      </w:r>
      <w:r>
        <w:rPr>
          <w:rFonts w:hint="eastAsia" w:ascii="仿宋_GB2312" w:eastAsia="仿宋_GB2312" w:hAnsiTheme="minorHAnsi" w:cstheme="minorBidi"/>
          <w:kern w:val="2"/>
          <w:sz w:val="32"/>
          <w:szCs w:val="32"/>
          <w:lang w:val="en-US" w:eastAsia="zh-CN"/>
        </w:rPr>
        <w:t>孔子学院本部人文小区</w:t>
      </w:r>
      <w:r>
        <w:rPr>
          <w:rFonts w:hint="eastAsia" w:ascii="仿宋_GB2312" w:eastAsia="仿宋_GB2312" w:hAnsiTheme="minorHAnsi" w:cstheme="minorBidi"/>
          <w:kern w:val="2"/>
          <w:sz w:val="32"/>
          <w:szCs w:val="32"/>
        </w:rPr>
        <w:t>主要通过线上</w:t>
      </w:r>
      <w:r>
        <w:rPr>
          <w:rFonts w:hint="eastAsia" w:ascii="仿宋_GB2312" w:eastAsia="仿宋_GB2312" w:hAnsiTheme="minorHAnsi" w:cstheme="minorBidi"/>
          <w:kern w:val="2"/>
          <w:sz w:val="32"/>
          <w:szCs w:val="32"/>
          <w:lang w:val="en-US" w:eastAsia="zh-CN"/>
        </w:rPr>
        <w:t>线下</w:t>
      </w:r>
      <w:r>
        <w:rPr>
          <w:rFonts w:hint="eastAsia" w:ascii="仿宋_GB2312" w:eastAsia="仿宋_GB2312" w:hAnsiTheme="minorHAnsi" w:cstheme="minorBidi"/>
          <w:kern w:val="2"/>
          <w:sz w:val="32"/>
          <w:szCs w:val="32"/>
        </w:rPr>
        <w:t>教学</w:t>
      </w:r>
      <w:r>
        <w:rPr>
          <w:rFonts w:hint="eastAsia" w:ascii="仿宋_GB2312" w:eastAsia="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完成140名学员的教学任务</w:t>
      </w:r>
      <w:r>
        <w:rPr>
          <w:rFonts w:hint="eastAsia" w:ascii="仿宋_GB2312" w:eastAsia="仿宋_GB2312" w:hAnsiTheme="minorHAnsi" w:cstheme="minorBidi"/>
          <w:kern w:val="2"/>
          <w:sz w:val="32"/>
          <w:szCs w:val="32"/>
          <w:lang w:eastAsia="zh-CN"/>
        </w:rPr>
        <w:t>；</w:t>
      </w:r>
      <w:r>
        <w:rPr>
          <w:rFonts w:hint="eastAsia" w:ascii="仿宋_GB2312" w:eastAsia="仿宋_GB2312" w:hAnsiTheme="minorHAnsi" w:cstheme="minorBidi"/>
          <w:kern w:val="2"/>
          <w:sz w:val="32"/>
          <w:szCs w:val="32"/>
          <w:lang w:val="en-US" w:eastAsia="zh-CN"/>
        </w:rPr>
        <w:t>在圣母和圣心学校分别开设两个教学点，圣母学校2个班级，每个班级20名学生，圣心学校一个班20名学生，这两个学校都是每周一次上2节课；在安东尼修女学校3年级和4年级开设中文课，每个年级学生大约各自80人，两个年级共169人，一个班级每周2次课，每次2节课，而且中文课纳入了该校的课程体系，这也是中文第一次纳入黎巴嫩基础教育课程体系，不像在其他学校，中文教学只是课外活动的一部分。但遗憾的是由于2023年10月中方教师由于黎巴嫩边境冲突升级不得不暂时回国休假，导致在该校的中文教学中断，到现在因为没有教师教学也没有恢复</w:t>
      </w:r>
      <w:r>
        <w:rPr>
          <w:rFonts w:hint="eastAsia"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安东尼修女学校的中文教学是在中国大使钱敏坚和黎巴嫩外交部长的帮助下，在黎巴嫩外交部长家乡学校开设的中文课。该教学点的中文教学对中黎教育和文化交流意义非凡。</w:t>
      </w:r>
    </w:p>
    <w:p w14:paraId="0EAE3ECD">
      <w:pPr>
        <w:widowControl w:val="0"/>
        <w:spacing w:after="0" w:line="240" w:lineRule="auto"/>
        <w:ind w:firstLine="640" w:firstLineChars="200"/>
        <w:jc w:val="both"/>
        <w:rPr>
          <w:rFonts w:hint="eastAsia" w:ascii="仿宋_GB2312" w:eastAsia="仿宋_GB2312" w:hAnsiTheme="minorHAnsi" w:cstheme="minorBidi"/>
          <w:kern w:val="2"/>
          <w:sz w:val="32"/>
          <w:szCs w:val="32"/>
          <w:lang w:val="en-US"/>
        </w:rPr>
      </w:pPr>
      <w:r>
        <w:rPr>
          <w:rFonts w:hint="eastAsia" w:ascii="仿宋_GB2312" w:eastAsia="仿宋_GB2312" w:hAnsiTheme="minorHAnsi" w:cstheme="minorBidi"/>
          <w:kern w:val="2"/>
          <w:sz w:val="32"/>
          <w:szCs w:val="32"/>
        </w:rPr>
        <w:t>下学期，</w:t>
      </w:r>
      <w:r>
        <w:rPr>
          <w:rFonts w:hint="eastAsia" w:ascii="仿宋_GB2312" w:eastAsia="仿宋_GB2312" w:hAnsiTheme="minorHAnsi" w:cstheme="minorBidi"/>
          <w:kern w:val="2"/>
          <w:sz w:val="32"/>
          <w:szCs w:val="32"/>
          <w:lang w:val="en-US" w:eastAsia="zh-CN"/>
        </w:rPr>
        <w:t>由于教师减少，我们孔院教学主要集中在本部圣约瑟夫大学人文校区，只保留了在母校圣母学校的中文教学；另外我们第一次在圣约瑟夫大学的Mano校区开设了“学剪纸学中文”选修课，第一期招生12人，学生很喜欢这门课，我们打算本学期扩大招生。</w:t>
      </w:r>
    </w:p>
    <w:p w14:paraId="5FC6C640">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学历教育项目。翻译学历</w:t>
      </w:r>
      <w:r>
        <w:rPr>
          <w:rFonts w:hint="eastAsia" w:ascii="仿宋_GB2312" w:eastAsia="仿宋_GB2312" w:hAnsiTheme="minorHAnsi" w:cstheme="minorBidi"/>
          <w:kern w:val="2"/>
          <w:sz w:val="32"/>
          <w:szCs w:val="32"/>
          <w:lang w:val="en-US" w:eastAsia="zh-CN"/>
        </w:rPr>
        <w:t>项目正在推进</w:t>
      </w:r>
      <w:r>
        <w:rPr>
          <w:rFonts w:hint="eastAsia"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但</w:t>
      </w:r>
      <w:r>
        <w:rPr>
          <w:rFonts w:hint="eastAsia" w:ascii="仿宋_GB2312" w:eastAsia="仿宋_GB2312" w:hAnsiTheme="minorHAnsi" w:cstheme="minorBidi"/>
          <w:kern w:val="2"/>
          <w:sz w:val="32"/>
          <w:szCs w:val="32"/>
        </w:rPr>
        <w:t>由于</w:t>
      </w:r>
      <w:r>
        <w:rPr>
          <w:rFonts w:hint="eastAsia" w:ascii="仿宋_GB2312" w:eastAsia="仿宋_GB2312" w:hAnsiTheme="minorHAnsi" w:cstheme="minorBidi"/>
          <w:kern w:val="2"/>
          <w:sz w:val="32"/>
          <w:szCs w:val="32"/>
          <w:lang w:val="en-US" w:eastAsia="zh-CN"/>
        </w:rPr>
        <w:t>学生中文</w:t>
      </w:r>
      <w:r>
        <w:rPr>
          <w:rFonts w:hint="eastAsia" w:ascii="仿宋_GB2312" w:eastAsia="仿宋_GB2312" w:hAnsiTheme="minorHAnsi" w:cstheme="minorBidi"/>
          <w:kern w:val="2"/>
          <w:sz w:val="32"/>
          <w:szCs w:val="32"/>
        </w:rPr>
        <w:t>水平达不到招生要求，无法按原计划开班。该项目</w:t>
      </w:r>
      <w:r>
        <w:rPr>
          <w:rFonts w:hint="eastAsia" w:ascii="仿宋_GB2312" w:eastAsia="仿宋_GB2312" w:hAnsiTheme="minorHAnsi" w:cstheme="minorBidi"/>
          <w:kern w:val="2"/>
          <w:sz w:val="32"/>
          <w:szCs w:val="32"/>
          <w:lang w:val="en-US" w:eastAsia="zh-CN"/>
        </w:rPr>
        <w:t>不得不</w:t>
      </w:r>
      <w:r>
        <w:rPr>
          <w:rFonts w:hint="eastAsia" w:ascii="仿宋_GB2312" w:eastAsia="仿宋_GB2312" w:hAnsiTheme="minorHAnsi" w:cstheme="minorBidi"/>
          <w:kern w:val="2"/>
          <w:sz w:val="32"/>
          <w:szCs w:val="32"/>
        </w:rPr>
        <w:t>延期实施，在此期间</w:t>
      </w:r>
      <w:r>
        <w:rPr>
          <w:rFonts w:hint="eastAsia" w:ascii="仿宋_GB2312" w:eastAsia="仿宋_GB2312" w:hAnsiTheme="minorHAnsi" w:cstheme="minorBidi"/>
          <w:kern w:val="2"/>
          <w:sz w:val="32"/>
          <w:szCs w:val="32"/>
          <w:lang w:val="en-US" w:eastAsia="zh-CN"/>
        </w:rPr>
        <w:t>我们</w:t>
      </w:r>
      <w:r>
        <w:rPr>
          <w:rFonts w:hint="eastAsia" w:ascii="仿宋_GB2312" w:eastAsia="仿宋_GB2312" w:hAnsiTheme="minorHAnsi" w:cstheme="minorBidi"/>
          <w:kern w:val="2"/>
          <w:sz w:val="32"/>
          <w:szCs w:val="32"/>
        </w:rPr>
        <w:t>将根据学员的不同情况有针对性</w:t>
      </w:r>
      <w:r>
        <w:rPr>
          <w:rFonts w:hint="eastAsia" w:ascii="仿宋_GB2312" w:eastAsia="仿宋_GB2312" w:hAnsiTheme="minorHAnsi" w:cstheme="minorBidi"/>
          <w:kern w:val="2"/>
          <w:sz w:val="32"/>
          <w:szCs w:val="32"/>
          <w:lang w:eastAsia="zh-CN"/>
        </w:rPr>
        <w:t>地</w:t>
      </w:r>
      <w:r>
        <w:rPr>
          <w:rFonts w:hint="eastAsia" w:ascii="仿宋_GB2312" w:eastAsia="仿宋_GB2312" w:hAnsiTheme="minorHAnsi" w:cstheme="minorBidi"/>
          <w:kern w:val="2"/>
          <w:sz w:val="32"/>
          <w:szCs w:val="32"/>
        </w:rPr>
        <w:t>开设</w:t>
      </w:r>
      <w:r>
        <w:rPr>
          <w:rFonts w:hint="eastAsia" w:ascii="仿宋_GB2312" w:eastAsia="仿宋_GB2312" w:hAnsiTheme="minorHAnsi" w:cstheme="minorBidi"/>
          <w:kern w:val="2"/>
          <w:sz w:val="32"/>
          <w:szCs w:val="32"/>
          <w:lang w:val="en-US" w:eastAsia="zh-CN"/>
        </w:rPr>
        <w:t>中文</w:t>
      </w:r>
      <w:r>
        <w:rPr>
          <w:rFonts w:hint="eastAsia" w:ascii="仿宋_GB2312" w:eastAsia="仿宋_GB2312" w:hAnsiTheme="minorHAnsi" w:cstheme="minorBidi"/>
          <w:kern w:val="2"/>
          <w:sz w:val="32"/>
          <w:szCs w:val="32"/>
        </w:rPr>
        <w:t>提升课程以达到项目要求。</w:t>
      </w:r>
    </w:p>
    <w:p w14:paraId="2F2F7FA2">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3.其他具体教学相关工作</w:t>
      </w:r>
    </w:p>
    <w:p w14:paraId="3030BC2E">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3.1本学年</w:t>
      </w:r>
      <w:r>
        <w:rPr>
          <w:rFonts w:hint="eastAsia" w:ascii="仿宋_GB2312" w:eastAsia="仿宋_GB2312" w:hAnsiTheme="minorHAnsi" w:cstheme="minorBidi"/>
          <w:kern w:val="2"/>
          <w:sz w:val="32"/>
          <w:szCs w:val="32"/>
        </w:rPr>
        <w:t>组织两场汉语水平纸笔考试</w:t>
      </w:r>
      <w:r>
        <w:rPr>
          <w:rFonts w:hint="eastAsia" w:ascii="仿宋_GB2312" w:eastAsia="仿宋_GB2312" w:hAnsiTheme="minorHAnsi" w:cstheme="minorBidi"/>
          <w:kern w:val="2"/>
          <w:sz w:val="32"/>
          <w:szCs w:val="32"/>
          <w:lang w:eastAsia="zh-CN"/>
        </w:rPr>
        <w:t>，</w:t>
      </w:r>
      <w:r>
        <w:rPr>
          <w:rFonts w:hint="eastAsia" w:ascii="仿宋_GB2312" w:eastAsia="仿宋_GB2312" w:hAnsiTheme="minorHAnsi" w:cstheme="minorBidi"/>
          <w:kern w:val="2"/>
          <w:sz w:val="32"/>
          <w:szCs w:val="32"/>
          <w:lang w:val="en-US" w:eastAsia="zh-CN"/>
        </w:rPr>
        <w:t>分别是2023年12月3日，共11人参加考试；2024年3月16日共21人</w:t>
      </w:r>
      <w:r>
        <w:rPr>
          <w:rFonts w:hint="eastAsia" w:ascii="仿宋_GB2312" w:eastAsia="仿宋_GB2312" w:hAnsiTheme="minorHAnsi" w:cstheme="minorBidi"/>
          <w:kern w:val="2"/>
          <w:sz w:val="32"/>
          <w:szCs w:val="32"/>
        </w:rPr>
        <w:t>。考试覆盖了HSK1-6级，HSKK初级和中级。</w:t>
      </w:r>
    </w:p>
    <w:p w14:paraId="2DEDB16E">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3.</w:t>
      </w: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 xml:space="preserve"> 组织一次本土教师培训。为了提升黎巴嫩整体的中文教育水平，我们会同沈阳师范大学国际教育学院共同为黎巴嫩的本土教师组织了为期2周的本土教师培训项目。孔院的孙殿玲教授承担了培训任务。她根据自身优势，亲自授课，围绕本土教师在教学实践中普遍遇到的问题进行答疑解惑，从理论上进行正确的指导。该项目的实施，凸显了孔院在中文国际教育方面的引领示范作用，进一步强化了孔院的市场定位，提升了黎巴嫩本土教师的教学水平，提升他们的业务能力，为黎巴嫩的本土教师找到了归属感，为黎巴嫩整体汉语教育水平的提升提供了有力的支持。</w:t>
      </w:r>
    </w:p>
    <w:p w14:paraId="47A32C3F">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3.3</w:t>
      </w:r>
      <w:r>
        <w:rPr>
          <w:rFonts w:hint="eastAsia" w:ascii="仿宋_GB2312" w:eastAsia="仿宋_GB2312" w:hAnsiTheme="minorHAnsi" w:cstheme="minorBidi"/>
          <w:kern w:val="2"/>
          <w:sz w:val="32"/>
          <w:szCs w:val="32"/>
        </w:rPr>
        <w:t>.孔院学生林娜（Lynn Hage）获得第22届“汉语桥”世界大学生中文演讲比赛黎巴嫩赛区冠军，代表黎巴嫩参加在中国的决赛。孔院学生琳娜（Lvnn Hage）辽宁省孔子学院合作大学联盟国际中文演讲比赛孔子学院学员组三等奖。圣约瑟夫大学孔子学院中文教师孙殿玲获得辽宁省孔子学院合作大学联盟国际中文演讲比赛优秀指导教师奖。</w:t>
      </w:r>
      <w:r>
        <w:rPr>
          <w:rFonts w:hint="eastAsia" w:ascii="仿宋_GB2312" w:eastAsia="仿宋_GB2312" w:hAnsiTheme="minorHAnsi" w:cstheme="minorBidi"/>
          <w:kern w:val="2"/>
          <w:sz w:val="32"/>
          <w:szCs w:val="32"/>
          <w:lang w:val="en-US" w:eastAsia="zh-CN"/>
        </w:rPr>
        <w:t>2024年沈阳师范大学主办“东北三省一区”孔院联盟青年中文学习者看中国中文短视频大赛中，来自黎巴嫩的麦亚那和埃利分别获得三等奖。</w:t>
      </w:r>
    </w:p>
    <w:p w14:paraId="5D702D22">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3.4. 2023年10月16日，</w:t>
      </w:r>
      <w:r>
        <w:rPr>
          <w:rFonts w:hint="eastAsia" w:ascii="仿宋_GB2312" w:eastAsia="仿宋_GB2312" w:hAnsiTheme="minorHAnsi" w:cstheme="minorBidi"/>
          <w:kern w:val="2"/>
          <w:sz w:val="32"/>
          <w:szCs w:val="32"/>
        </w:rPr>
        <w:t>10月16日，黎巴嫩圣约瑟夫大学孔子学院在安东尼修女学校（Antoinne Sisters School）开始开设中文课。</w:t>
      </w:r>
      <w:r>
        <w:rPr>
          <w:rFonts w:hint="eastAsia" w:ascii="仿宋_GB2312" w:eastAsia="仿宋_GB2312" w:hAnsiTheme="minorHAnsi" w:cstheme="minorBidi"/>
          <w:kern w:val="2"/>
          <w:sz w:val="32"/>
          <w:szCs w:val="32"/>
          <w:lang w:val="en-US" w:eastAsia="zh-CN"/>
        </w:rPr>
        <w:t>该校开设中文课程是在中国大使钱敏坚和黎巴嫩外交部长的支持下促成的，而且，该校把中文纳入了其课程体系。我们在3年级和6年级各2个班级开设中文课，每个班级一周2次课，每次2节。但遗憾的是10月底，由于中方教师撤离，该项目不得不终止。</w:t>
      </w:r>
    </w:p>
    <w:p w14:paraId="22DAF6D6">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3.5.本学年孔院深入黎巴嫩中小学，举办多场文化活动，同时也参加圣约瑟夫大学的各种文化活动，推广和宣传孔子学院。</w:t>
      </w:r>
    </w:p>
    <w:p w14:paraId="0A383EAF">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二、常规管理工作</w:t>
      </w:r>
    </w:p>
    <w:p w14:paraId="3486BF3D">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 xml:space="preserve">1. </w:t>
      </w:r>
      <w:r>
        <w:rPr>
          <w:rFonts w:hint="eastAsia" w:ascii="仿宋_GB2312" w:eastAsia="仿宋_GB2312" w:hAnsiTheme="minorHAnsi" w:cstheme="minorBidi"/>
          <w:kern w:val="2"/>
          <w:sz w:val="32"/>
          <w:szCs w:val="32"/>
          <w:lang w:val="en-US" w:eastAsia="zh-CN"/>
        </w:rPr>
        <w:t>2023年有13人获批“国际中文教师奖学金”项目，2024年有1人获批该项目。2024年有4人参加暑期夏令营项目。2024年黎巴嫩汉语桥比赛的前2名学生获得来中国参加“汉语桥”世界大学生中文比赛全球总决赛的参赛资格（</w:t>
      </w:r>
      <w:r>
        <w:rPr>
          <w:rFonts w:hint="eastAsia" w:ascii="仿宋_GB2312" w:eastAsia="仿宋_GB2312" w:hAnsiTheme="minorHAnsi" w:cstheme="minorBidi"/>
          <w:kern w:val="2"/>
          <w:sz w:val="32"/>
          <w:szCs w:val="32"/>
          <w:rtl w:val="0"/>
        </w:rPr>
        <w:t>Viviane AlGhazal</w:t>
      </w:r>
      <w:r>
        <w:rPr>
          <w:rFonts w:hint="eastAsia" w:ascii="仿宋_GB2312" w:eastAsia="仿宋_GB2312" w:hAnsiTheme="minorHAnsi" w:cstheme="minorBidi"/>
          <w:kern w:val="2"/>
          <w:sz w:val="32"/>
          <w:szCs w:val="32"/>
          <w:rtl w:val="0"/>
          <w:lang w:val="en-US" w:eastAsia="zh-CN"/>
        </w:rPr>
        <w:t xml:space="preserve"> </w:t>
      </w:r>
      <w:r>
        <w:rPr>
          <w:rFonts w:hint="eastAsia" w:ascii="仿宋_GB2312" w:eastAsia="仿宋_GB2312" w:hAnsiTheme="minorHAnsi" w:cstheme="minorBidi"/>
          <w:kern w:val="2"/>
          <w:sz w:val="32"/>
          <w:szCs w:val="32"/>
          <w:rtl w:val="0"/>
        </w:rPr>
        <w:t>鹿维安</w:t>
      </w:r>
      <w:r>
        <w:rPr>
          <w:rFonts w:hint="eastAsia" w:ascii="仿宋_GB2312" w:eastAsia="仿宋_GB2312" w:hAnsiTheme="minorHAnsi" w:cstheme="minorBidi"/>
          <w:kern w:val="2"/>
          <w:sz w:val="32"/>
          <w:szCs w:val="32"/>
          <w:rtl w:val="0"/>
          <w:lang w:eastAsia="zh-CN"/>
        </w:rPr>
        <w:t>，</w:t>
      </w:r>
      <w:r>
        <w:rPr>
          <w:rFonts w:hint="eastAsia" w:ascii="仿宋_GB2312" w:eastAsia="仿宋_GB2312" w:hAnsiTheme="minorHAnsi" w:cstheme="minorBidi"/>
          <w:kern w:val="2"/>
          <w:sz w:val="32"/>
          <w:szCs w:val="32"/>
        </w:rPr>
        <w:t>Michael Maakaroun马睿</w:t>
      </w:r>
      <w:r>
        <w:rPr>
          <w:rFonts w:hint="eastAsia" w:ascii="仿宋_GB2312" w:eastAsia="仿宋_GB2312" w:hAnsiTheme="minorHAnsi" w:cstheme="minorBidi"/>
          <w:kern w:val="2"/>
          <w:sz w:val="32"/>
          <w:szCs w:val="32"/>
          <w:lang w:val="en-US" w:eastAsia="zh-CN"/>
        </w:rPr>
        <w:t>）。</w:t>
      </w:r>
    </w:p>
    <w:p w14:paraId="57C75308">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 按时完成孔院的预决算工作。为保证孔院正常运营，资金按时到账，在外方积极配合下，按期完成202</w:t>
      </w: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决算及202</w:t>
      </w:r>
      <w:r>
        <w:rPr>
          <w:rFonts w:hint="eastAsia" w:ascii="仿宋_GB2312" w:eastAsia="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rPr>
        <w:t>预算工作。</w:t>
      </w:r>
    </w:p>
    <w:p w14:paraId="2583E43E">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3.</w:t>
      </w:r>
      <w:r>
        <w:rPr>
          <w:rFonts w:hint="eastAsia" w:ascii="仿宋_GB2312" w:eastAsia="仿宋_GB2312" w:hAnsiTheme="minorHAnsi" w:cstheme="minorBidi"/>
          <w:kern w:val="2"/>
          <w:sz w:val="32"/>
          <w:szCs w:val="32"/>
          <w:lang w:val="en-US" w:eastAsia="zh-CN"/>
        </w:rPr>
        <w:t xml:space="preserve"> 2023年10月底，由于黎巴嫩边境冲突，组织中方教师撤离。</w:t>
      </w:r>
    </w:p>
    <w:p w14:paraId="4F85FB6D">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4. 2023年12月初，参加在北京召开的“国际中文大会”。</w:t>
      </w:r>
    </w:p>
    <w:p w14:paraId="40B90E93">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rPr>
        <w:t xml:space="preserve">. </w:t>
      </w:r>
      <w:r>
        <w:rPr>
          <w:rFonts w:hint="eastAsia" w:ascii="仿宋_GB2312" w:eastAsia="仿宋_GB2312" w:hAnsiTheme="minorHAnsi" w:cstheme="minorBidi"/>
          <w:kern w:val="2"/>
          <w:sz w:val="32"/>
          <w:szCs w:val="32"/>
          <w:lang w:val="en-US" w:eastAsia="zh-CN"/>
        </w:rPr>
        <w:t>2024年1月，中方教师孙殿玲和刘昕瞳离任。2024年6月中方教师李笑晏离任；本年度申请中方教师3人，但语和中心只同意派2名。</w:t>
      </w:r>
    </w:p>
    <w:p w14:paraId="6CAC8896">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三、学术交流方面</w:t>
      </w:r>
    </w:p>
    <w:p w14:paraId="081401E4">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2023年6月10日孔子学院中方院长在线参加了浙江工商大学举办的“中阿关系与构建中阿命运共同体国际学术研讨会”，并做了主题发言。</w:t>
      </w:r>
    </w:p>
    <w:p w14:paraId="5D76973E">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2024年7月，孔子学院中方院长代表孔子学院应邀参加黎巴嫩本土画家的中国画展。</w:t>
      </w:r>
    </w:p>
    <w:p w14:paraId="7FA8B882">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四</w:t>
      </w:r>
      <w:r>
        <w:rPr>
          <w:rFonts w:hint="eastAsia" w:ascii="仿宋_GB2312" w:eastAsia="仿宋_GB2312" w:hAnsiTheme="minorHAnsi" w:cstheme="minorBidi"/>
          <w:kern w:val="2"/>
          <w:sz w:val="32"/>
          <w:szCs w:val="32"/>
        </w:rPr>
        <w:t>、文化交流促进方面</w:t>
      </w:r>
    </w:p>
    <w:p w14:paraId="207C2359">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由孔院资助、孙殿玲老师主持，由中外双方共同完成的《走进神秘的黎巴嫩》一书</w:t>
      </w:r>
      <w:r>
        <w:rPr>
          <w:rFonts w:hint="eastAsia" w:ascii="仿宋_GB2312" w:eastAsia="仿宋_GB2312" w:hAnsiTheme="minorHAnsi" w:cstheme="minorBidi"/>
          <w:kern w:val="2"/>
          <w:sz w:val="32"/>
          <w:szCs w:val="32"/>
          <w:lang w:val="en-US" w:eastAsia="zh-CN"/>
        </w:rPr>
        <w:t>即将出版。</w:t>
      </w:r>
    </w:p>
    <w:p w14:paraId="6F10AE21">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五</w:t>
      </w:r>
      <w:r>
        <w:rPr>
          <w:rFonts w:hint="eastAsia" w:ascii="仿宋_GB2312" w:eastAsia="仿宋_GB2312" w:hAnsiTheme="minorHAnsi" w:cstheme="minorBidi"/>
          <w:kern w:val="2"/>
          <w:sz w:val="32"/>
          <w:szCs w:val="32"/>
        </w:rPr>
        <w:t>、对外宣传方面及接待来访</w:t>
      </w:r>
    </w:p>
    <w:p w14:paraId="4CA14E7D">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 为更好</w:t>
      </w:r>
      <w:r>
        <w:rPr>
          <w:rFonts w:hint="eastAsia" w:ascii="仿宋_GB2312" w:eastAsia="仿宋_GB2312" w:hAnsiTheme="minorHAnsi" w:cstheme="minorBidi"/>
          <w:kern w:val="2"/>
          <w:sz w:val="32"/>
          <w:szCs w:val="32"/>
          <w:lang w:eastAsia="zh-CN"/>
        </w:rPr>
        <w:t>地</w:t>
      </w:r>
      <w:r>
        <w:rPr>
          <w:rFonts w:hint="eastAsia" w:ascii="仿宋_GB2312" w:eastAsia="仿宋_GB2312" w:hAnsiTheme="minorHAnsi" w:cstheme="minorBidi"/>
          <w:kern w:val="2"/>
          <w:sz w:val="32"/>
          <w:szCs w:val="32"/>
        </w:rPr>
        <w:t>释放孔院在黎巴嫩乃至中东地区的影响力，我们联系了CGTN（中国国际电视台）驻黎巴嫩的记者对孔院做了一次专访。外方院长主要介绍了孔院的主要的工作目标、运行机制及工作内容。中方院长及中方教师分别介绍了孔院成长历程及日常的教学工作。采访视频在YOUTUBE上点击率达到上万人次。</w:t>
      </w:r>
    </w:p>
    <w:p w14:paraId="7D028A33">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 为进一步扩大孔院的影响力，我们年初制定了走进校园的宣传计划。随着黎巴嫩新冠疫情的形势的好转，我们抓住有利时机，深入到黎巴嫩</w:t>
      </w:r>
      <w:r>
        <w:rPr>
          <w:rFonts w:hint="eastAsia" w:ascii="仿宋_GB2312" w:eastAsia="仿宋_GB2312" w:hAnsiTheme="minorHAnsi" w:cstheme="minorBidi"/>
          <w:kern w:val="2"/>
          <w:sz w:val="32"/>
          <w:szCs w:val="32"/>
          <w:lang w:val="en-US" w:eastAsia="zh-CN"/>
        </w:rPr>
        <w:t>本土学校开展文化活动，</w:t>
      </w:r>
      <w:r>
        <w:rPr>
          <w:rFonts w:hint="eastAsia" w:ascii="仿宋_GB2312" w:eastAsia="仿宋_GB2312" w:hAnsiTheme="minorHAnsi" w:cstheme="minorBidi"/>
          <w:kern w:val="2"/>
          <w:sz w:val="32"/>
          <w:szCs w:val="32"/>
        </w:rPr>
        <w:t>由于我们准备充分，活动收到预期效果。为下一步设立教学点打下坚实的基础。</w:t>
      </w:r>
    </w:p>
    <w:p w14:paraId="3E0363F3">
      <w:pPr>
        <w:widowControl w:val="0"/>
        <w:spacing w:after="0" w:line="24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rPr>
        <w:t xml:space="preserve">. </w:t>
      </w:r>
      <w:r>
        <w:rPr>
          <w:rFonts w:hint="eastAsia" w:ascii="仿宋_GB2312" w:eastAsia="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rPr>
        <w:t>月份，</w:t>
      </w:r>
      <w:r>
        <w:rPr>
          <w:rFonts w:hint="eastAsia" w:ascii="仿宋_GB2312" w:eastAsia="仿宋_GB2312" w:hAnsiTheme="minorHAnsi" w:cstheme="minorBidi"/>
          <w:kern w:val="2"/>
          <w:sz w:val="32"/>
          <w:szCs w:val="32"/>
          <w:lang w:val="en-US" w:eastAsia="zh-CN"/>
        </w:rPr>
        <w:t>孔子学院成功举办疫情过后的“汉语桥”世界大学生中文比赛黎巴嫩赛区预赛，中央电视台、新华社、央视国际频道和黎巴嫩本地电视台报道了本次活动。</w:t>
      </w:r>
    </w:p>
    <w:p w14:paraId="50637525">
      <w:pPr>
        <w:widowControl w:val="0"/>
        <w:spacing w:after="0" w:line="24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lang w:val="en-US" w:eastAsia="zh-CN"/>
        </w:rPr>
        <w:t>在黎巴嫩圣约瑟夫大学和沈阳师范大学的共同努力和支持下，在中外双方积极合作下，孔子学院克服了重重困难和挑战，圆满完成了本年度各项工作，在中文教学和文化活动方面都取得了新的突破。过去的一学年取得的成绩要感谢</w:t>
      </w:r>
      <w:r>
        <w:rPr>
          <w:rFonts w:hint="eastAsia" w:ascii="仿宋_GB2312" w:eastAsia="仿宋_GB2312" w:hAnsiTheme="minorHAnsi" w:cstheme="minorBidi"/>
          <w:kern w:val="2"/>
          <w:sz w:val="32"/>
          <w:szCs w:val="32"/>
        </w:rPr>
        <w:t>孔院</w:t>
      </w:r>
      <w:r>
        <w:rPr>
          <w:rFonts w:hint="eastAsia" w:ascii="仿宋_GB2312" w:eastAsia="仿宋_GB2312" w:hAnsiTheme="minorHAnsi" w:cstheme="minorBidi"/>
          <w:kern w:val="2"/>
          <w:sz w:val="32"/>
          <w:szCs w:val="32"/>
          <w:lang w:val="en-US" w:eastAsia="zh-CN"/>
        </w:rPr>
        <w:t>管理</w:t>
      </w:r>
      <w:r>
        <w:rPr>
          <w:rFonts w:hint="eastAsia" w:ascii="仿宋_GB2312" w:eastAsia="仿宋_GB2312" w:hAnsiTheme="minorHAnsi" w:cstheme="minorBidi"/>
          <w:kern w:val="2"/>
          <w:sz w:val="32"/>
          <w:szCs w:val="32"/>
        </w:rPr>
        <w:t>团队的精诚合作，</w:t>
      </w:r>
      <w:r>
        <w:rPr>
          <w:rFonts w:hint="eastAsia" w:ascii="仿宋_GB2312" w:eastAsia="仿宋_GB2312" w:hAnsiTheme="minorHAnsi" w:cstheme="minorBidi"/>
          <w:kern w:val="2"/>
          <w:sz w:val="32"/>
          <w:szCs w:val="32"/>
          <w:lang w:val="en-US" w:eastAsia="zh-CN"/>
        </w:rPr>
        <w:t>全体中方教师的无私奉献。衷心希望2024年孔子学院各项工作百尺竿头更进一步。</w:t>
      </w:r>
      <w:r>
        <w:rPr>
          <w:rFonts w:hint="eastAsia" w:ascii="仿宋_GB2312" w:eastAsia="仿宋_GB2312" w:hAnsiTheme="minorHAnsi" w:cstheme="minorBidi"/>
          <w:kern w:val="2"/>
          <w:sz w:val="32"/>
          <w:szCs w:val="32"/>
        </w:rPr>
        <w:t>祝圣约瑟夫大学孔子学院越办越好！</w:t>
      </w:r>
    </w:p>
    <w:p w14:paraId="06C78661">
      <w:pPr>
        <w:widowControl w:val="0"/>
        <w:spacing w:after="0" w:line="240" w:lineRule="auto"/>
        <w:ind w:firstLine="640" w:firstLineChars="200"/>
        <w:jc w:val="both"/>
        <w:rPr>
          <w:rFonts w:hint="eastAsia" w:ascii="仿宋_GB2312" w:eastAsia="仿宋_GB2312" w:hAnsiTheme="minorHAnsi" w:cstheme="minorBidi"/>
          <w:kern w:val="2"/>
          <w:sz w:val="32"/>
          <w:szCs w:val="32"/>
        </w:rPr>
      </w:pPr>
    </w:p>
    <w:p w14:paraId="4841271B">
      <w:pPr>
        <w:widowControl w:val="0"/>
        <w:spacing w:after="0" w:line="240" w:lineRule="auto"/>
        <w:ind w:firstLine="640" w:firstLineChars="200"/>
        <w:jc w:val="both"/>
        <w:rPr>
          <w:rFonts w:hint="eastAsia" w:ascii="仿宋_GB2312" w:eastAsia="仿宋_GB2312" w:hAnsiTheme="minorHAnsi" w:cstheme="minorBidi"/>
          <w:kern w:val="2"/>
          <w:sz w:val="32"/>
          <w:szCs w:val="32"/>
        </w:rPr>
      </w:pPr>
    </w:p>
    <w:p w14:paraId="77C6B65D">
      <w:pPr>
        <w:widowControl w:val="0"/>
        <w:spacing w:after="0" w:line="240" w:lineRule="auto"/>
        <w:ind w:firstLine="640" w:firstLineChars="200"/>
        <w:jc w:val="both"/>
        <w:rPr>
          <w:rFonts w:hint="eastAsia" w:ascii="仿宋_GB2312" w:eastAsia="仿宋_GB2312" w:hAnsiTheme="minorHAnsi" w:cstheme="minorBidi"/>
          <w:kern w:val="2"/>
          <w:sz w:val="32"/>
          <w:szCs w:val="32"/>
        </w:rPr>
      </w:pPr>
    </w:p>
    <w:p w14:paraId="2F2FBC2D">
      <w:pPr>
        <w:widowControl w:val="0"/>
        <w:spacing w:after="0" w:line="240" w:lineRule="auto"/>
        <w:ind w:firstLine="640" w:firstLineChars="200"/>
        <w:jc w:val="righ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 xml:space="preserve">                     黎巴嫩圣约瑟夫大学孔子学院</w:t>
      </w:r>
    </w:p>
    <w:p w14:paraId="61718B9E">
      <w:pPr>
        <w:widowControl w:val="0"/>
        <w:spacing w:after="0" w:line="240" w:lineRule="auto"/>
        <w:ind w:firstLine="640" w:firstLineChars="200"/>
        <w:jc w:val="righ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2024年9月</w:t>
      </w:r>
    </w:p>
    <w:p w14:paraId="4D03F5D5">
      <w:pPr>
        <w:widowControl w:val="0"/>
        <w:spacing w:after="0" w:line="240" w:lineRule="auto"/>
        <w:ind w:firstLine="640" w:firstLineChars="200"/>
        <w:jc w:val="both"/>
        <w:rPr>
          <w:rFonts w:hint="default" w:ascii="仿宋_GB2312" w:eastAsia="仿宋_GB2312" w:hAnsiTheme="minorHAnsi" w:cstheme="minorBidi"/>
          <w:kern w:val="2"/>
          <w:sz w:val="32"/>
          <w:szCs w:val="32"/>
          <w:lang w:val="en-US" w:eastAsia="zh-CN"/>
        </w:rPr>
      </w:pPr>
    </w:p>
    <w:p w14:paraId="7148BEEB">
      <w:pPr>
        <w:widowControl w:val="0"/>
        <w:spacing w:after="0" w:line="240" w:lineRule="auto"/>
        <w:ind w:firstLine="640" w:firstLineChars="200"/>
        <w:jc w:val="both"/>
        <w:rPr>
          <w:rFonts w:hint="eastAsia" w:ascii="仿宋_GB2312" w:eastAsia="仿宋_GB2312" w:hAnsiTheme="minorHAnsi" w:cstheme="minorBidi"/>
          <w:kern w:val="2"/>
          <w:sz w:val="32"/>
          <w:szCs w:val="32"/>
        </w:rPr>
      </w:pPr>
    </w:p>
    <w:p w14:paraId="4A1F41CA">
      <w:pPr>
        <w:widowControl w:val="0"/>
        <w:spacing w:after="0" w:line="240" w:lineRule="auto"/>
        <w:ind w:firstLine="640" w:firstLineChars="200"/>
        <w:jc w:val="both"/>
        <w:rPr>
          <w:rFonts w:hint="eastAsia" w:ascii="仿宋_GB2312" w:eastAsia="仿宋_GB2312" w:hAnsiTheme="minorHAnsi" w:cstheme="minorBidi"/>
          <w:kern w:val="2"/>
          <w:sz w:val="32"/>
          <w:szCs w:val="32"/>
        </w:rPr>
      </w:pPr>
    </w:p>
    <w:p w14:paraId="4B89106D">
      <w:pPr>
        <w:widowControl w:val="0"/>
        <w:spacing w:after="0" w:line="240" w:lineRule="auto"/>
        <w:ind w:firstLine="640" w:firstLineChars="200"/>
        <w:jc w:val="both"/>
        <w:rPr>
          <w:rFonts w:hint="eastAsia" w:ascii="仿宋_GB2312" w:eastAsia="仿宋_GB2312" w:hAnsiTheme="minorHAnsi" w:cstheme="minorBidi"/>
          <w:kern w:val="2"/>
          <w:sz w:val="32"/>
          <w:szCs w:val="32"/>
        </w:rPr>
      </w:pPr>
    </w:p>
    <w:p w14:paraId="62087E76">
      <w:pPr>
        <w:rPr>
          <w:sz w:val="24"/>
          <w:szCs w:val="24"/>
        </w:rPr>
      </w:pPr>
    </w:p>
    <w:p w14:paraId="77AEEBE8">
      <w:pPr>
        <w:rPr>
          <w:sz w:val="24"/>
          <w:szCs w:val="24"/>
        </w:rPr>
      </w:pPr>
    </w:p>
    <w:p w14:paraId="34AC2C00">
      <w:pPr>
        <w:rPr>
          <w:sz w:val="24"/>
          <w:szCs w:val="24"/>
        </w:rPr>
      </w:pPr>
    </w:p>
    <w:p w14:paraId="57A00FD2">
      <w:pPr>
        <w:rPr>
          <w:sz w:val="24"/>
          <w:szCs w:val="24"/>
        </w:rPr>
      </w:pPr>
    </w:p>
    <w:p w14:paraId="37938DEB">
      <w:pPr>
        <w:rPr>
          <w:sz w:val="24"/>
          <w:szCs w:val="24"/>
        </w:rPr>
      </w:pPr>
    </w:p>
    <w:p w14:paraId="494EC3C0">
      <w:pPr>
        <w:rPr>
          <w:sz w:val="24"/>
          <w:szCs w:val="24"/>
        </w:rPr>
      </w:pPr>
    </w:p>
    <w:p w14:paraId="5568123B">
      <w:pPr>
        <w:rPr>
          <w:sz w:val="24"/>
          <w:szCs w:val="24"/>
        </w:rPr>
      </w:pPr>
    </w:p>
    <w:p w14:paraId="5320BD57">
      <w:pPr>
        <w:rPr>
          <w:sz w:val="24"/>
          <w:szCs w:val="24"/>
        </w:rPr>
      </w:pPr>
    </w:p>
    <w:p w14:paraId="6CD2F779">
      <w:pPr>
        <w:rPr>
          <w:sz w:val="24"/>
          <w:szCs w:val="24"/>
        </w:rPr>
      </w:pPr>
    </w:p>
    <w:p w14:paraId="3079BD9A">
      <w:pPr>
        <w:rPr>
          <w:sz w:val="24"/>
          <w:szCs w:val="24"/>
        </w:rPr>
      </w:pPr>
    </w:p>
    <w:p w14:paraId="38A434DA">
      <w:pPr>
        <w:rPr>
          <w:sz w:val="24"/>
          <w:szCs w:val="24"/>
        </w:rPr>
      </w:pPr>
    </w:p>
    <w:p w14:paraId="78E6FDA1">
      <w:pPr>
        <w:rPr>
          <w:rFonts w:hint="eastAsia"/>
          <w:sz w:val="24"/>
          <w:szCs w:val="24"/>
        </w:rPr>
      </w:pPr>
    </w:p>
    <w:p w14:paraId="375097A2">
      <w:pPr>
        <w:jc w:val="center"/>
        <w:rPr>
          <w:b/>
          <w:bCs/>
          <w:sz w:val="32"/>
          <w:szCs w:val="32"/>
        </w:rPr>
      </w:pPr>
      <w:r>
        <w:rPr>
          <w:rFonts w:hint="eastAsia"/>
          <w:b/>
          <w:bCs/>
          <w:sz w:val="32"/>
          <w:szCs w:val="32"/>
        </w:rPr>
        <w:t>Work</w:t>
      </w:r>
      <w:r>
        <w:rPr>
          <w:b/>
          <w:bCs/>
          <w:sz w:val="32"/>
          <w:szCs w:val="32"/>
        </w:rPr>
        <w:t xml:space="preserve"> </w:t>
      </w:r>
      <w:r>
        <w:rPr>
          <w:rFonts w:hint="eastAsia"/>
          <w:b/>
          <w:bCs/>
          <w:sz w:val="32"/>
          <w:szCs w:val="32"/>
        </w:rPr>
        <w:t>Report</w:t>
      </w:r>
      <w:r>
        <w:rPr>
          <w:b/>
          <w:bCs/>
          <w:sz w:val="32"/>
          <w:szCs w:val="32"/>
        </w:rPr>
        <w:t xml:space="preserve"> </w:t>
      </w:r>
      <w:r>
        <w:rPr>
          <w:rFonts w:hint="eastAsia" w:ascii="Times New Roman" w:hAnsi="Times New Roman" w:cs="Times New Roman" w:eastAsiaTheme="majorEastAsia"/>
          <w:b/>
          <w:bCs/>
          <w:sz w:val="32"/>
          <w:szCs w:val="32"/>
        </w:rPr>
        <w:t>CIU</w:t>
      </w:r>
      <w:r>
        <w:rPr>
          <w:rFonts w:hint="eastAsia" w:ascii="Times New Roman" w:hAnsi="Times New Roman" w:cs="Times New Roman" w:eastAsiaTheme="majorEastAsia"/>
          <w:b/>
          <w:bCs/>
          <w:sz w:val="32"/>
          <w:szCs w:val="32"/>
          <w:lang w:val="en-US" w:eastAsia="zh-CN"/>
        </w:rPr>
        <w:t>-</w:t>
      </w:r>
      <w:r>
        <w:rPr>
          <w:rFonts w:hint="eastAsia" w:ascii="Times New Roman" w:hAnsi="Times New Roman" w:cs="Times New Roman" w:eastAsiaTheme="majorEastAsia"/>
          <w:b/>
          <w:bCs/>
          <w:sz w:val="32"/>
          <w:szCs w:val="32"/>
        </w:rPr>
        <w:t>SJ</w:t>
      </w:r>
      <w:r>
        <w:rPr>
          <w:rFonts w:ascii="Times New Roman" w:hAnsi="Times New Roman" w:cs="Times New Roman" w:eastAsiaTheme="majorEastAsia"/>
          <w:b/>
          <w:bCs/>
          <w:sz w:val="32"/>
          <w:szCs w:val="32"/>
        </w:rPr>
        <w:t xml:space="preserve"> </w:t>
      </w:r>
      <w:bookmarkStart w:id="1" w:name="_GoBack"/>
      <w:bookmarkEnd w:id="1"/>
    </w:p>
    <w:p w14:paraId="5A2C8B0B">
      <w:pPr>
        <w:jc w:val="center"/>
        <w:rPr>
          <w:rFonts w:hint="default" w:eastAsia="宋体"/>
          <w:b/>
          <w:bCs/>
          <w:sz w:val="32"/>
          <w:szCs w:val="32"/>
          <w:lang w:val="en-US" w:eastAsia="zh-CN"/>
        </w:rPr>
      </w:pPr>
      <w:r>
        <w:rPr>
          <w:rFonts w:hint="eastAsia"/>
          <w:b/>
          <w:bCs/>
          <w:sz w:val="32"/>
          <w:szCs w:val="32"/>
          <w:lang w:eastAsia="zh-CN"/>
        </w:rPr>
        <w:t>（</w:t>
      </w:r>
      <w:r>
        <w:rPr>
          <w:rFonts w:hint="eastAsia"/>
          <w:b/>
          <w:bCs/>
          <w:sz w:val="32"/>
          <w:szCs w:val="32"/>
          <w:lang w:val="en-US" w:eastAsia="zh-CN"/>
        </w:rPr>
        <w:t>Academic Year 2023-2024）</w:t>
      </w:r>
    </w:p>
    <w:p w14:paraId="6E7CDC14">
      <w:pPr>
        <w:rPr>
          <w:sz w:val="24"/>
          <w:szCs w:val="24"/>
        </w:rPr>
      </w:pPr>
    </w:p>
    <w:p w14:paraId="357B9EA4">
      <w:pPr>
        <w:rPr>
          <w:rFonts w:hint="eastAsia"/>
          <w:sz w:val="32"/>
          <w:szCs w:val="32"/>
        </w:rPr>
      </w:pPr>
      <w:r>
        <w:rPr>
          <w:rFonts w:hint="eastAsia"/>
          <w:sz w:val="32"/>
          <w:szCs w:val="32"/>
        </w:rPr>
        <w:t xml:space="preserve">This academic year, Confucius Institute has five Chinese staff members (four </w:t>
      </w:r>
      <w:r>
        <w:rPr>
          <w:rFonts w:hint="eastAsia"/>
          <w:sz w:val="32"/>
          <w:szCs w:val="32"/>
          <w:lang w:val="en-US" w:eastAsia="zh-CN"/>
        </w:rPr>
        <w:t xml:space="preserve">Chinese </w:t>
      </w:r>
      <w:r>
        <w:rPr>
          <w:rFonts w:hint="eastAsia"/>
          <w:sz w:val="32"/>
          <w:szCs w:val="32"/>
        </w:rPr>
        <w:t xml:space="preserve">teachers and one Chinese </w:t>
      </w:r>
      <w:r>
        <w:rPr>
          <w:rFonts w:hint="eastAsia"/>
          <w:sz w:val="32"/>
          <w:szCs w:val="32"/>
          <w:lang w:val="en-US" w:eastAsia="zh-CN"/>
        </w:rPr>
        <w:t>director</w:t>
      </w:r>
      <w:r>
        <w:rPr>
          <w:rFonts w:hint="eastAsia"/>
          <w:sz w:val="32"/>
          <w:szCs w:val="32"/>
        </w:rPr>
        <w:t xml:space="preserve"> in the first semester; two Chinese teachers and one Chinese d</w:t>
      </w:r>
      <w:r>
        <w:rPr>
          <w:rFonts w:hint="eastAsia"/>
          <w:sz w:val="32"/>
          <w:szCs w:val="32"/>
          <w:lang w:val="en-US" w:eastAsia="zh-CN"/>
        </w:rPr>
        <w:t>irector</w:t>
      </w:r>
      <w:r>
        <w:rPr>
          <w:rFonts w:hint="eastAsia"/>
          <w:sz w:val="32"/>
          <w:szCs w:val="32"/>
        </w:rPr>
        <w:t xml:space="preserve"> in the second semester), one </w:t>
      </w:r>
      <w:r>
        <w:rPr>
          <w:rFonts w:hint="eastAsia"/>
          <w:sz w:val="32"/>
          <w:szCs w:val="32"/>
          <w:lang w:val="en-US" w:eastAsia="zh-CN"/>
        </w:rPr>
        <w:t>local part-time</w:t>
      </w:r>
      <w:r>
        <w:rPr>
          <w:rFonts w:hint="eastAsia"/>
          <w:sz w:val="32"/>
          <w:szCs w:val="32"/>
        </w:rPr>
        <w:t xml:space="preserve"> teacher, and two foreign staff members (one local </w:t>
      </w:r>
      <w:r>
        <w:rPr>
          <w:rFonts w:hint="eastAsia"/>
          <w:sz w:val="32"/>
          <w:szCs w:val="32"/>
          <w:lang w:val="en-US" w:eastAsia="zh-CN"/>
        </w:rPr>
        <w:t>director</w:t>
      </w:r>
      <w:r>
        <w:rPr>
          <w:rFonts w:hint="eastAsia"/>
          <w:sz w:val="32"/>
          <w:szCs w:val="32"/>
        </w:rPr>
        <w:t xml:space="preserve"> and one coordinator). According to the overall work objectives of the Confucius Institute and the work plan formulated at the beginning of the </w:t>
      </w:r>
      <w:r>
        <w:rPr>
          <w:rFonts w:hint="eastAsia"/>
          <w:sz w:val="32"/>
          <w:szCs w:val="32"/>
          <w:lang w:val="en-US" w:eastAsia="zh-CN"/>
        </w:rPr>
        <w:t xml:space="preserve">academic </w:t>
      </w:r>
      <w:r>
        <w:rPr>
          <w:rFonts w:hint="eastAsia"/>
          <w:sz w:val="32"/>
          <w:szCs w:val="32"/>
        </w:rPr>
        <w:t xml:space="preserve">year, with the joint efforts and cooperation of the Confucius Institute team, we have fulfilled our </w:t>
      </w:r>
      <w:r>
        <w:rPr>
          <w:rFonts w:hint="eastAsia"/>
          <w:sz w:val="32"/>
          <w:szCs w:val="32"/>
          <w:lang w:val="en-US" w:eastAsia="zh-CN"/>
        </w:rPr>
        <w:t xml:space="preserve">tasks and </w:t>
      </w:r>
      <w:r>
        <w:rPr>
          <w:rFonts w:hint="eastAsia"/>
          <w:sz w:val="32"/>
          <w:szCs w:val="32"/>
        </w:rPr>
        <w:t>duties, overcom</w:t>
      </w:r>
      <w:r>
        <w:rPr>
          <w:rFonts w:hint="eastAsia"/>
          <w:sz w:val="32"/>
          <w:szCs w:val="32"/>
          <w:lang w:val="en-US" w:eastAsia="zh-CN"/>
        </w:rPr>
        <w:t>ing</w:t>
      </w:r>
      <w:r>
        <w:rPr>
          <w:rFonts w:hint="eastAsia"/>
          <w:sz w:val="32"/>
          <w:szCs w:val="32"/>
        </w:rPr>
        <w:t xml:space="preserve"> the impact of teacher shortages, border conflicts, and economic crises, and successfully complet</w:t>
      </w:r>
      <w:r>
        <w:rPr>
          <w:rFonts w:hint="eastAsia"/>
          <w:sz w:val="32"/>
          <w:szCs w:val="32"/>
          <w:lang w:val="en-US" w:eastAsia="zh-CN"/>
        </w:rPr>
        <w:t>ing</w:t>
      </w:r>
      <w:r>
        <w:rPr>
          <w:rFonts w:hint="eastAsia"/>
          <w:sz w:val="32"/>
          <w:szCs w:val="32"/>
        </w:rPr>
        <w:t xml:space="preserve"> various tasks for this </w:t>
      </w:r>
      <w:r>
        <w:rPr>
          <w:rFonts w:hint="eastAsia"/>
          <w:sz w:val="32"/>
          <w:szCs w:val="32"/>
          <w:lang w:val="en-US" w:eastAsia="zh-CN"/>
        </w:rPr>
        <w:t xml:space="preserve">academic </w:t>
      </w:r>
      <w:r>
        <w:rPr>
          <w:rFonts w:hint="eastAsia"/>
          <w:sz w:val="32"/>
          <w:szCs w:val="32"/>
        </w:rPr>
        <w:t xml:space="preserve">year. Three new </w:t>
      </w:r>
      <w:r>
        <w:rPr>
          <w:rFonts w:hint="eastAsia"/>
          <w:sz w:val="32"/>
          <w:szCs w:val="32"/>
          <w:lang w:val="en-US" w:eastAsia="zh-CN"/>
        </w:rPr>
        <w:t>school</w:t>
      </w:r>
      <w:r>
        <w:rPr>
          <w:rFonts w:hint="eastAsia"/>
          <w:sz w:val="32"/>
          <w:szCs w:val="32"/>
        </w:rPr>
        <w:t xml:space="preserve"> have been added, and more than ten cultural activities have been organized. The enrollment has reached a historical </w:t>
      </w:r>
      <w:r>
        <w:rPr>
          <w:rFonts w:hint="eastAsia"/>
          <w:sz w:val="32"/>
          <w:szCs w:val="32"/>
          <w:lang w:val="en-US" w:eastAsia="zh-CN"/>
        </w:rPr>
        <w:t>number</w:t>
      </w:r>
      <w:r>
        <w:rPr>
          <w:rFonts w:hint="eastAsia"/>
          <w:sz w:val="32"/>
          <w:szCs w:val="32"/>
        </w:rPr>
        <w:t xml:space="preserve">. The summary of this </w:t>
      </w:r>
      <w:r>
        <w:rPr>
          <w:rFonts w:hint="eastAsia"/>
          <w:sz w:val="32"/>
          <w:szCs w:val="32"/>
          <w:lang w:val="en-US" w:eastAsia="zh-CN"/>
        </w:rPr>
        <w:t xml:space="preserve">academic </w:t>
      </w:r>
      <w:r>
        <w:rPr>
          <w:rFonts w:hint="eastAsia"/>
          <w:sz w:val="32"/>
          <w:szCs w:val="32"/>
        </w:rPr>
        <w:t>year's work is as follows.</w:t>
      </w:r>
    </w:p>
    <w:p w14:paraId="33600429">
      <w:pPr>
        <w:rPr>
          <w:rFonts w:hint="eastAsia"/>
          <w:sz w:val="32"/>
          <w:szCs w:val="32"/>
        </w:rPr>
      </w:pPr>
    </w:p>
    <w:p w14:paraId="28D06951">
      <w:pPr>
        <w:numPr>
          <w:ilvl w:val="0"/>
          <w:numId w:val="1"/>
        </w:numPr>
        <w:rPr>
          <w:rFonts w:hint="eastAsia"/>
          <w:b/>
          <w:bCs/>
          <w:sz w:val="32"/>
          <w:szCs w:val="32"/>
        </w:rPr>
      </w:pPr>
      <w:r>
        <w:rPr>
          <w:rFonts w:hint="eastAsia"/>
          <w:b/>
          <w:bCs/>
          <w:sz w:val="32"/>
          <w:szCs w:val="32"/>
        </w:rPr>
        <w:t>Teaching work</w:t>
      </w:r>
    </w:p>
    <w:p w14:paraId="7F99F970">
      <w:pPr>
        <w:numPr>
          <w:ilvl w:val="0"/>
          <w:numId w:val="0"/>
        </w:numPr>
        <w:rPr>
          <w:rFonts w:hint="eastAsia"/>
          <w:b/>
          <w:bCs/>
          <w:sz w:val="32"/>
          <w:szCs w:val="32"/>
        </w:rPr>
      </w:pPr>
    </w:p>
    <w:p w14:paraId="3111C5BE">
      <w:pPr>
        <w:numPr>
          <w:ilvl w:val="0"/>
          <w:numId w:val="2"/>
        </w:numPr>
        <w:rPr>
          <w:rFonts w:hint="eastAsia"/>
          <w:sz w:val="32"/>
          <w:szCs w:val="32"/>
        </w:rPr>
      </w:pPr>
      <w:r>
        <w:rPr>
          <w:rFonts w:hint="eastAsia"/>
          <w:sz w:val="32"/>
          <w:szCs w:val="32"/>
        </w:rPr>
        <w:t xml:space="preserve">This </w:t>
      </w:r>
      <w:r>
        <w:rPr>
          <w:rFonts w:hint="eastAsia"/>
          <w:sz w:val="32"/>
          <w:szCs w:val="32"/>
          <w:lang w:val="en-US" w:eastAsia="zh-CN"/>
        </w:rPr>
        <w:t xml:space="preserve">academic </w:t>
      </w:r>
      <w:r>
        <w:rPr>
          <w:rFonts w:hint="eastAsia"/>
          <w:sz w:val="32"/>
          <w:szCs w:val="32"/>
        </w:rPr>
        <w:t>year, in addition to the existing teachin</w:t>
      </w:r>
      <w:r>
        <w:rPr>
          <w:rFonts w:hint="eastAsia"/>
          <w:sz w:val="32"/>
          <w:szCs w:val="32"/>
          <w:lang w:val="en-US" w:eastAsia="zh-CN"/>
        </w:rPr>
        <w:t>g branch</w:t>
      </w:r>
      <w:r>
        <w:rPr>
          <w:rFonts w:hint="eastAsia"/>
          <w:sz w:val="32"/>
          <w:szCs w:val="32"/>
        </w:rPr>
        <w:t xml:space="preserve">, three new </w:t>
      </w:r>
      <w:r>
        <w:rPr>
          <w:rFonts w:hint="eastAsia"/>
          <w:sz w:val="32"/>
          <w:szCs w:val="32"/>
          <w:lang w:val="en-US" w:eastAsia="zh-CN"/>
        </w:rPr>
        <w:t xml:space="preserve">schools </w:t>
      </w:r>
      <w:r>
        <w:rPr>
          <w:rFonts w:hint="eastAsia"/>
          <w:sz w:val="32"/>
          <w:szCs w:val="32"/>
        </w:rPr>
        <w:t xml:space="preserve">were added (namely </w:t>
      </w:r>
      <w:r>
        <w:rPr>
          <w:rFonts w:hint="eastAsia"/>
          <w:sz w:val="32"/>
          <w:szCs w:val="32"/>
          <w:lang w:val="en-US" w:eastAsia="zh-CN"/>
        </w:rPr>
        <w:t xml:space="preserve">College de </w:t>
      </w:r>
      <w:r>
        <w:rPr>
          <w:rFonts w:hint="eastAsia"/>
          <w:sz w:val="32"/>
          <w:szCs w:val="32"/>
        </w:rPr>
        <w:t xml:space="preserve">Notre Dame, </w:t>
      </w:r>
      <w:r>
        <w:rPr>
          <w:rFonts w:hint="eastAsia"/>
          <w:sz w:val="32"/>
          <w:szCs w:val="32"/>
          <w:lang w:val="en-US" w:eastAsia="zh-CN"/>
        </w:rPr>
        <w:t>College de Saint Coeur</w:t>
      </w:r>
      <w:r>
        <w:rPr>
          <w:rFonts w:hint="eastAsia"/>
          <w:sz w:val="32"/>
          <w:szCs w:val="32"/>
        </w:rPr>
        <w:t xml:space="preserve">, and Antony </w:t>
      </w:r>
      <w:r>
        <w:rPr>
          <w:rFonts w:hint="eastAsia"/>
          <w:sz w:val="32"/>
          <w:szCs w:val="32"/>
          <w:lang w:val="en-US" w:eastAsia="zh-CN"/>
        </w:rPr>
        <w:t>Sisters</w:t>
      </w:r>
      <w:r>
        <w:rPr>
          <w:rFonts w:hint="eastAsia"/>
          <w:sz w:val="32"/>
          <w:szCs w:val="32"/>
        </w:rPr>
        <w:t xml:space="preserve"> School), completing a total of 400 students' online and offline teaching tasks for two semesters.</w:t>
      </w:r>
    </w:p>
    <w:p w14:paraId="6FD099DA">
      <w:pPr>
        <w:numPr>
          <w:ilvl w:val="0"/>
          <w:numId w:val="0"/>
        </w:numPr>
        <w:rPr>
          <w:rFonts w:hint="eastAsia"/>
          <w:sz w:val="32"/>
          <w:szCs w:val="32"/>
        </w:rPr>
      </w:pPr>
    </w:p>
    <w:p w14:paraId="19E0A271">
      <w:pPr>
        <w:numPr>
          <w:ilvl w:val="0"/>
          <w:numId w:val="0"/>
        </w:numPr>
        <w:rPr>
          <w:rFonts w:hint="eastAsia"/>
          <w:sz w:val="32"/>
          <w:szCs w:val="32"/>
        </w:rPr>
      </w:pPr>
      <w:r>
        <w:rPr>
          <w:rFonts w:hint="eastAsia"/>
          <w:sz w:val="32"/>
          <w:szCs w:val="32"/>
          <w:lang w:val="en-US" w:eastAsia="zh-CN"/>
        </w:rPr>
        <w:t xml:space="preserve">In the first </w:t>
      </w:r>
      <w:r>
        <w:rPr>
          <w:rFonts w:hint="eastAsia"/>
          <w:sz w:val="32"/>
          <w:szCs w:val="32"/>
        </w:rPr>
        <w:t xml:space="preserve">semester, the </w:t>
      </w:r>
      <w:r>
        <w:rPr>
          <w:rFonts w:hint="eastAsia"/>
          <w:sz w:val="32"/>
          <w:szCs w:val="32"/>
          <w:lang w:val="en-US" w:eastAsia="zh-CN"/>
        </w:rPr>
        <w:t>Campus of Huan Sciences, CIUSJ</w:t>
      </w:r>
      <w:r>
        <w:rPr>
          <w:rFonts w:hint="eastAsia"/>
          <w:sz w:val="32"/>
          <w:szCs w:val="32"/>
        </w:rPr>
        <w:t xml:space="preserve"> completed the teaching tasks of 140 students through online and offline teaching; Two teaching </w:t>
      </w:r>
      <w:r>
        <w:rPr>
          <w:rFonts w:hint="eastAsia"/>
          <w:sz w:val="32"/>
          <w:szCs w:val="32"/>
          <w:lang w:val="en-US" w:eastAsia="zh-CN"/>
        </w:rPr>
        <w:t>branches</w:t>
      </w:r>
      <w:r>
        <w:rPr>
          <w:rFonts w:hint="eastAsia"/>
          <w:sz w:val="32"/>
          <w:szCs w:val="32"/>
        </w:rPr>
        <w:t xml:space="preserve"> are set up respectively at the </w:t>
      </w:r>
      <w:r>
        <w:rPr>
          <w:rFonts w:hint="eastAsia"/>
          <w:sz w:val="32"/>
          <w:szCs w:val="32"/>
          <w:lang w:val="en-US" w:eastAsia="zh-CN"/>
        </w:rPr>
        <w:t>College de Notre Dame</w:t>
      </w:r>
      <w:r>
        <w:rPr>
          <w:rFonts w:hint="eastAsia"/>
          <w:sz w:val="32"/>
          <w:szCs w:val="32"/>
        </w:rPr>
        <w:t xml:space="preserve"> and the </w:t>
      </w:r>
      <w:r>
        <w:rPr>
          <w:rFonts w:hint="eastAsia"/>
          <w:sz w:val="32"/>
          <w:szCs w:val="32"/>
          <w:lang w:val="en-US" w:eastAsia="zh-CN"/>
        </w:rPr>
        <w:t>College</w:t>
      </w:r>
      <w:r>
        <w:rPr>
          <w:rFonts w:hint="eastAsia"/>
          <w:sz w:val="32"/>
          <w:szCs w:val="32"/>
        </w:rPr>
        <w:t xml:space="preserve"> of </w:t>
      </w:r>
      <w:r>
        <w:rPr>
          <w:rFonts w:hint="eastAsia"/>
          <w:sz w:val="32"/>
          <w:szCs w:val="32"/>
          <w:lang w:val="en-US" w:eastAsia="zh-CN"/>
        </w:rPr>
        <w:t>Saint Coeur</w:t>
      </w:r>
      <w:r>
        <w:rPr>
          <w:rFonts w:hint="eastAsia"/>
          <w:sz w:val="32"/>
          <w:szCs w:val="32"/>
        </w:rPr>
        <w:t xml:space="preserve">. The </w:t>
      </w:r>
      <w:r>
        <w:rPr>
          <w:rFonts w:hint="eastAsia"/>
          <w:sz w:val="32"/>
          <w:szCs w:val="32"/>
          <w:lang w:val="en-US" w:eastAsia="zh-CN"/>
        </w:rPr>
        <w:t>College de Notre Dame</w:t>
      </w:r>
      <w:r>
        <w:rPr>
          <w:rFonts w:hint="eastAsia"/>
          <w:sz w:val="32"/>
          <w:szCs w:val="32"/>
        </w:rPr>
        <w:t xml:space="preserve"> has two classes, each with 20 students, while </w:t>
      </w:r>
      <w:r>
        <w:rPr>
          <w:rFonts w:hint="eastAsia"/>
          <w:sz w:val="32"/>
          <w:szCs w:val="32"/>
          <w:lang w:val="en-US" w:eastAsia="zh-CN"/>
        </w:rPr>
        <w:t>the College de Saint Coeur</w:t>
      </w:r>
      <w:r>
        <w:rPr>
          <w:rFonts w:hint="eastAsia"/>
          <w:sz w:val="32"/>
          <w:szCs w:val="32"/>
        </w:rPr>
        <w:t xml:space="preserve"> has one class with 20 students. Both schools have two classes per week; Chinese classes are offered in the 3rd and 4th grades of Anthony</w:t>
      </w:r>
      <w:r>
        <w:rPr>
          <w:rFonts w:hint="eastAsia"/>
          <w:sz w:val="32"/>
          <w:szCs w:val="32"/>
          <w:lang w:val="en-US" w:eastAsia="zh-CN"/>
        </w:rPr>
        <w:t xml:space="preserve"> Sisters</w:t>
      </w:r>
      <w:r>
        <w:rPr>
          <w:rFonts w:hint="eastAsia"/>
          <w:sz w:val="32"/>
          <w:szCs w:val="32"/>
        </w:rPr>
        <w:t xml:space="preserve"> School, with approximately 80 students per grade and a total of 169 students in </w:t>
      </w:r>
      <w:r>
        <w:rPr>
          <w:rFonts w:hint="eastAsia"/>
          <w:sz w:val="32"/>
          <w:szCs w:val="32"/>
          <w:lang w:val="en-US" w:eastAsia="zh-CN"/>
        </w:rPr>
        <w:t>2</w:t>
      </w:r>
      <w:r>
        <w:rPr>
          <w:rFonts w:hint="eastAsia"/>
          <w:sz w:val="32"/>
          <w:szCs w:val="32"/>
        </w:rPr>
        <w:t xml:space="preserve"> grade. </w:t>
      </w:r>
      <w:r>
        <w:rPr>
          <w:rFonts w:hint="eastAsia"/>
          <w:sz w:val="32"/>
          <w:szCs w:val="32"/>
          <w:lang w:val="en-US" w:eastAsia="zh-CN"/>
        </w:rPr>
        <w:t>Each</w:t>
      </w:r>
      <w:r>
        <w:rPr>
          <w:rFonts w:hint="eastAsia"/>
          <w:sz w:val="32"/>
          <w:szCs w:val="32"/>
        </w:rPr>
        <w:t xml:space="preserve"> class </w:t>
      </w:r>
      <w:r>
        <w:rPr>
          <w:rFonts w:hint="eastAsia"/>
          <w:sz w:val="32"/>
          <w:szCs w:val="32"/>
          <w:lang w:val="en-US" w:eastAsia="zh-CN"/>
        </w:rPr>
        <w:t>twice</w:t>
      </w:r>
      <w:r>
        <w:rPr>
          <w:rFonts w:hint="eastAsia"/>
          <w:sz w:val="32"/>
          <w:szCs w:val="32"/>
        </w:rPr>
        <w:t xml:space="preserve"> per week, with 2 </w:t>
      </w:r>
      <w:r>
        <w:rPr>
          <w:rFonts w:hint="eastAsia"/>
          <w:sz w:val="32"/>
          <w:szCs w:val="32"/>
          <w:lang w:val="en-US" w:eastAsia="zh-CN"/>
        </w:rPr>
        <w:t>session</w:t>
      </w:r>
      <w:r>
        <w:rPr>
          <w:rFonts w:hint="eastAsia"/>
          <w:sz w:val="32"/>
          <w:szCs w:val="32"/>
        </w:rPr>
        <w:t xml:space="preserve">s each time. Chinese </w:t>
      </w:r>
      <w:r>
        <w:rPr>
          <w:rFonts w:hint="eastAsia"/>
          <w:sz w:val="32"/>
          <w:szCs w:val="32"/>
          <w:lang w:val="en-US" w:eastAsia="zh-CN"/>
        </w:rPr>
        <w:t>teaching</w:t>
      </w:r>
      <w:r>
        <w:rPr>
          <w:rFonts w:hint="eastAsia"/>
          <w:sz w:val="32"/>
          <w:szCs w:val="32"/>
        </w:rPr>
        <w:t xml:space="preserve"> ha</w:t>
      </w:r>
      <w:r>
        <w:rPr>
          <w:rFonts w:hint="eastAsia"/>
          <w:sz w:val="32"/>
          <w:szCs w:val="32"/>
          <w:lang w:val="en-US" w:eastAsia="zh-CN"/>
        </w:rPr>
        <w:t>s</w:t>
      </w:r>
      <w:r>
        <w:rPr>
          <w:rFonts w:hint="eastAsia"/>
          <w:sz w:val="32"/>
          <w:szCs w:val="32"/>
        </w:rPr>
        <w:t xml:space="preserve"> also been included in the school's curriculum system, marking</w:t>
      </w:r>
      <w:r>
        <w:rPr>
          <w:rFonts w:hint="eastAsia"/>
          <w:sz w:val="32"/>
          <w:szCs w:val="32"/>
          <w:lang w:val="en-US" w:eastAsia="zh-CN"/>
        </w:rPr>
        <w:t xml:space="preserve"> it</w:t>
      </w:r>
      <w:r>
        <w:rPr>
          <w:rFonts w:hint="eastAsia"/>
          <w:sz w:val="32"/>
          <w:szCs w:val="32"/>
        </w:rPr>
        <w:t xml:space="preserve"> the first time that Chinese has been incorporated into Lebanon's basic education curriculum. Unlike other schools, Chinese teaching is only a part of extracurricular activities. Unfortunately, due to the escalation of the Lebanese border conflict in October 2023, Chinese teachers had to temporarily return to their home country for vacation, resulting in the interruption of Chinese language teaching at the school</w:t>
      </w:r>
      <w:r>
        <w:rPr>
          <w:rFonts w:hint="eastAsia"/>
          <w:sz w:val="32"/>
          <w:szCs w:val="32"/>
          <w:lang w:val="en-US" w:eastAsia="zh-CN"/>
        </w:rPr>
        <w:t>s</w:t>
      </w:r>
      <w:r>
        <w:rPr>
          <w:rFonts w:hint="eastAsia"/>
          <w:sz w:val="32"/>
          <w:szCs w:val="32"/>
        </w:rPr>
        <w:t xml:space="preserve">. As of now, </w:t>
      </w:r>
      <w:r>
        <w:rPr>
          <w:rFonts w:hint="eastAsia"/>
          <w:sz w:val="32"/>
          <w:szCs w:val="32"/>
          <w:lang w:val="en-US" w:eastAsia="zh-CN"/>
        </w:rPr>
        <w:t xml:space="preserve">Chinese </w:t>
      </w:r>
      <w:r>
        <w:rPr>
          <w:rFonts w:hint="eastAsia"/>
          <w:sz w:val="32"/>
          <w:szCs w:val="32"/>
        </w:rPr>
        <w:t xml:space="preserve">teaching has not resumed due to the lack of teachers. The Chinese language teaching at Anthony </w:t>
      </w:r>
      <w:r>
        <w:rPr>
          <w:rFonts w:hint="eastAsia"/>
          <w:sz w:val="32"/>
          <w:szCs w:val="32"/>
          <w:lang w:val="en-US" w:eastAsia="zh-CN"/>
        </w:rPr>
        <w:t>Sisters</w:t>
      </w:r>
      <w:r>
        <w:rPr>
          <w:rFonts w:hint="eastAsia"/>
          <w:sz w:val="32"/>
          <w:szCs w:val="32"/>
        </w:rPr>
        <w:t xml:space="preserve"> School is offered at the Lebanese Foreign Minister's hometown school with the help of Chinese Ambassador Qian Minjian and the Lebanese Foreign Minister. The Chinese language teaching at this </w:t>
      </w:r>
      <w:r>
        <w:rPr>
          <w:rFonts w:hint="eastAsia"/>
          <w:sz w:val="32"/>
          <w:szCs w:val="32"/>
          <w:lang w:val="en-US" w:eastAsia="zh-CN"/>
        </w:rPr>
        <w:t>school</w:t>
      </w:r>
      <w:r>
        <w:rPr>
          <w:rFonts w:hint="eastAsia"/>
          <w:sz w:val="32"/>
          <w:szCs w:val="32"/>
        </w:rPr>
        <w:t xml:space="preserve"> is of great significance to the education and cultural exchange between China and Lebanon.</w:t>
      </w:r>
    </w:p>
    <w:p w14:paraId="473C9F73">
      <w:pPr>
        <w:numPr>
          <w:ilvl w:val="0"/>
          <w:numId w:val="0"/>
        </w:numPr>
        <w:rPr>
          <w:rFonts w:hint="eastAsia"/>
          <w:sz w:val="32"/>
          <w:szCs w:val="32"/>
        </w:rPr>
      </w:pPr>
    </w:p>
    <w:p w14:paraId="7FD860FC">
      <w:pPr>
        <w:numPr>
          <w:ilvl w:val="0"/>
          <w:numId w:val="0"/>
        </w:numPr>
        <w:rPr>
          <w:rFonts w:hint="eastAsia"/>
          <w:sz w:val="32"/>
          <w:szCs w:val="32"/>
        </w:rPr>
      </w:pPr>
      <w:r>
        <w:rPr>
          <w:rFonts w:hint="eastAsia"/>
          <w:sz w:val="32"/>
          <w:szCs w:val="32"/>
          <w:lang w:val="en-US" w:eastAsia="zh-CN"/>
        </w:rPr>
        <w:t>I</w:t>
      </w:r>
      <w:r>
        <w:rPr>
          <w:rFonts w:hint="eastAsia"/>
          <w:sz w:val="32"/>
          <w:szCs w:val="32"/>
        </w:rPr>
        <w:t xml:space="preserve">n the </w:t>
      </w:r>
      <w:r>
        <w:rPr>
          <w:rFonts w:hint="eastAsia"/>
          <w:sz w:val="32"/>
          <w:szCs w:val="32"/>
          <w:lang w:val="en-US" w:eastAsia="zh-CN"/>
        </w:rPr>
        <w:t>second</w:t>
      </w:r>
      <w:r>
        <w:rPr>
          <w:rFonts w:hint="eastAsia"/>
          <w:sz w:val="32"/>
          <w:szCs w:val="32"/>
        </w:rPr>
        <w:t xml:space="preserve"> semester, due to the reduction of teachers, Confucius Institute's teaching  mainly focus</w:t>
      </w:r>
      <w:r>
        <w:rPr>
          <w:rFonts w:hint="eastAsia"/>
          <w:sz w:val="32"/>
          <w:szCs w:val="32"/>
          <w:lang w:val="en-US" w:eastAsia="zh-CN"/>
        </w:rPr>
        <w:t>es</w:t>
      </w:r>
      <w:r>
        <w:rPr>
          <w:rFonts w:hint="eastAsia"/>
          <w:sz w:val="32"/>
          <w:szCs w:val="32"/>
        </w:rPr>
        <w:t xml:space="preserve"> on the humanities campus of St. Joseph's University, and only </w:t>
      </w:r>
      <w:r>
        <w:rPr>
          <w:rFonts w:hint="eastAsia"/>
          <w:sz w:val="32"/>
          <w:szCs w:val="32"/>
          <w:lang w:val="en-US" w:eastAsia="zh-CN"/>
        </w:rPr>
        <w:t>keep</w:t>
      </w:r>
      <w:r>
        <w:rPr>
          <w:rFonts w:hint="eastAsia"/>
          <w:sz w:val="32"/>
          <w:szCs w:val="32"/>
        </w:rPr>
        <w:t xml:space="preserve"> Chinese language teaching at </w:t>
      </w:r>
      <w:r>
        <w:rPr>
          <w:rFonts w:hint="eastAsia"/>
          <w:sz w:val="32"/>
          <w:szCs w:val="32"/>
          <w:lang w:val="en-US" w:eastAsia="zh-CN"/>
        </w:rPr>
        <w:t xml:space="preserve">the College of </w:t>
      </w:r>
      <w:r>
        <w:rPr>
          <w:rFonts w:hint="eastAsia"/>
          <w:sz w:val="32"/>
          <w:szCs w:val="32"/>
        </w:rPr>
        <w:t>Notre Dame; In addition, for the first time, we opened the elective course of "learning Cuttings</w:t>
      </w:r>
      <w:r>
        <w:rPr>
          <w:rFonts w:hint="eastAsia"/>
          <w:sz w:val="32"/>
          <w:szCs w:val="32"/>
          <w:lang w:val="en-US" w:eastAsia="zh-CN"/>
        </w:rPr>
        <w:t xml:space="preserve"> by Paper</w:t>
      </w:r>
      <w:r>
        <w:rPr>
          <w:rFonts w:hint="eastAsia"/>
          <w:sz w:val="32"/>
          <w:szCs w:val="32"/>
        </w:rPr>
        <w:t xml:space="preserve"> C</w:t>
      </w:r>
      <w:r>
        <w:rPr>
          <w:rFonts w:hint="eastAsia"/>
          <w:sz w:val="32"/>
          <w:szCs w:val="32"/>
          <w:lang w:val="en-US" w:eastAsia="zh-CN"/>
        </w:rPr>
        <w:t>utting</w:t>
      </w:r>
      <w:r>
        <w:rPr>
          <w:rFonts w:hint="eastAsia"/>
          <w:sz w:val="32"/>
          <w:szCs w:val="32"/>
        </w:rPr>
        <w:t xml:space="preserve">" </w:t>
      </w:r>
      <w:r>
        <w:rPr>
          <w:rFonts w:hint="eastAsia"/>
          <w:sz w:val="32"/>
          <w:szCs w:val="32"/>
          <w:lang w:val="en-US" w:eastAsia="zh-CN"/>
        </w:rPr>
        <w:t>on</w:t>
      </w:r>
      <w:r>
        <w:rPr>
          <w:rFonts w:hint="eastAsia"/>
          <w:sz w:val="32"/>
          <w:szCs w:val="32"/>
        </w:rPr>
        <w:t xml:space="preserve"> Mano Campus of St. Joseph's University. 12 students </w:t>
      </w:r>
      <w:r>
        <w:rPr>
          <w:rFonts w:hint="eastAsia"/>
          <w:sz w:val="32"/>
          <w:szCs w:val="32"/>
          <w:lang w:val="en-US" w:eastAsia="zh-CN"/>
        </w:rPr>
        <w:t>registered</w:t>
      </w:r>
      <w:r>
        <w:rPr>
          <w:rFonts w:hint="eastAsia"/>
          <w:sz w:val="32"/>
          <w:szCs w:val="32"/>
        </w:rPr>
        <w:t>. Students like this course very much. We plan to expand our enrollment this semester.</w:t>
      </w:r>
    </w:p>
    <w:p w14:paraId="33C3EC2A">
      <w:pPr>
        <w:numPr>
          <w:ilvl w:val="0"/>
          <w:numId w:val="0"/>
        </w:numPr>
        <w:rPr>
          <w:rFonts w:hint="eastAsia"/>
          <w:sz w:val="32"/>
          <w:szCs w:val="32"/>
        </w:rPr>
      </w:pPr>
    </w:p>
    <w:p w14:paraId="571AF71A">
      <w:pPr>
        <w:numPr>
          <w:ilvl w:val="0"/>
          <w:numId w:val="2"/>
        </w:numPr>
        <w:ind w:left="0" w:leftChars="0" w:firstLine="0" w:firstLineChars="0"/>
        <w:rPr>
          <w:rFonts w:hint="eastAsia"/>
          <w:sz w:val="32"/>
          <w:szCs w:val="32"/>
        </w:rPr>
      </w:pPr>
      <w:r>
        <w:rPr>
          <w:rFonts w:hint="eastAsia"/>
          <w:sz w:val="32"/>
          <w:szCs w:val="32"/>
          <w:lang w:val="en-US" w:eastAsia="zh-CN"/>
        </w:rPr>
        <w:t>Diploma</w:t>
      </w:r>
      <w:r>
        <w:rPr>
          <w:rFonts w:hint="eastAsia"/>
          <w:sz w:val="32"/>
          <w:szCs w:val="32"/>
        </w:rPr>
        <w:t xml:space="preserve"> programs. The translation program is </w:t>
      </w:r>
      <w:r>
        <w:rPr>
          <w:rFonts w:hint="eastAsia"/>
          <w:sz w:val="32"/>
          <w:szCs w:val="32"/>
          <w:lang w:val="en-US" w:eastAsia="zh-CN"/>
        </w:rPr>
        <w:t xml:space="preserve">in </w:t>
      </w:r>
      <w:r>
        <w:rPr>
          <w:rFonts w:hint="eastAsia"/>
          <w:sz w:val="32"/>
          <w:szCs w:val="32"/>
        </w:rPr>
        <w:t>progres</w:t>
      </w:r>
      <w:r>
        <w:rPr>
          <w:rFonts w:hint="eastAsia"/>
          <w:sz w:val="32"/>
          <w:szCs w:val="32"/>
          <w:lang w:val="en-US" w:eastAsia="zh-CN"/>
        </w:rPr>
        <w:t>s</w:t>
      </w:r>
      <w:r>
        <w:rPr>
          <w:rFonts w:hint="eastAsia"/>
          <w:sz w:val="32"/>
          <w:szCs w:val="32"/>
        </w:rPr>
        <w:t xml:space="preserve">, but due to students' Chinese proficiency not meeting the enrollment requirements, classes cannot be </w:t>
      </w:r>
      <w:r>
        <w:rPr>
          <w:rFonts w:hint="eastAsia"/>
          <w:sz w:val="32"/>
          <w:szCs w:val="32"/>
          <w:lang w:val="en-US" w:eastAsia="zh-CN"/>
        </w:rPr>
        <w:t>opened</w:t>
      </w:r>
      <w:r>
        <w:rPr>
          <w:rFonts w:hint="eastAsia"/>
          <w:sz w:val="32"/>
          <w:szCs w:val="32"/>
        </w:rPr>
        <w:t xml:space="preserve"> as originally planned. The project has to be postponed, during which we will offer targeted Chinese language </w:t>
      </w:r>
      <w:r>
        <w:rPr>
          <w:rFonts w:hint="eastAsia"/>
          <w:sz w:val="32"/>
          <w:szCs w:val="32"/>
          <w:lang w:val="en-US" w:eastAsia="zh-CN"/>
        </w:rPr>
        <w:t>training</w:t>
      </w:r>
      <w:r>
        <w:rPr>
          <w:rFonts w:hint="eastAsia"/>
          <w:sz w:val="32"/>
          <w:szCs w:val="32"/>
        </w:rPr>
        <w:t xml:space="preserve"> courses based on the different </w:t>
      </w:r>
      <w:r>
        <w:rPr>
          <w:rFonts w:hint="eastAsia"/>
          <w:sz w:val="32"/>
          <w:szCs w:val="32"/>
          <w:lang w:val="en-US" w:eastAsia="zh-CN"/>
        </w:rPr>
        <w:t>level</w:t>
      </w:r>
      <w:r>
        <w:rPr>
          <w:rFonts w:hint="eastAsia"/>
          <w:sz w:val="32"/>
          <w:szCs w:val="32"/>
        </w:rPr>
        <w:t xml:space="preserve"> of the students to meet the project requirements.</w:t>
      </w:r>
    </w:p>
    <w:p w14:paraId="6BCB2AC8">
      <w:pPr>
        <w:numPr>
          <w:ilvl w:val="0"/>
          <w:numId w:val="0"/>
        </w:numPr>
        <w:rPr>
          <w:rFonts w:hint="eastAsia"/>
          <w:sz w:val="32"/>
          <w:szCs w:val="32"/>
        </w:rPr>
      </w:pPr>
    </w:p>
    <w:p w14:paraId="7C72945A">
      <w:pPr>
        <w:numPr>
          <w:ilvl w:val="0"/>
          <w:numId w:val="0"/>
        </w:numPr>
        <w:rPr>
          <w:rFonts w:hint="eastAsia"/>
          <w:sz w:val="32"/>
          <w:szCs w:val="32"/>
        </w:rPr>
      </w:pPr>
      <w:r>
        <w:rPr>
          <w:rFonts w:hint="eastAsia"/>
          <w:sz w:val="32"/>
          <w:szCs w:val="32"/>
        </w:rPr>
        <w:t xml:space="preserve">3. </w:t>
      </w:r>
      <w:r>
        <w:rPr>
          <w:rFonts w:hint="eastAsia"/>
          <w:sz w:val="32"/>
          <w:szCs w:val="32"/>
          <w:lang w:val="en-US" w:eastAsia="zh-CN"/>
        </w:rPr>
        <w:t xml:space="preserve"> </w:t>
      </w:r>
      <w:r>
        <w:rPr>
          <w:rFonts w:hint="eastAsia"/>
          <w:sz w:val="32"/>
          <w:szCs w:val="32"/>
        </w:rPr>
        <w:t>Other specific teaching</w:t>
      </w:r>
      <w:r>
        <w:rPr>
          <w:rFonts w:hint="eastAsia"/>
          <w:sz w:val="32"/>
          <w:szCs w:val="32"/>
          <w:lang w:val="en-US" w:eastAsia="zh-CN"/>
        </w:rPr>
        <w:t>-</w:t>
      </w:r>
      <w:r>
        <w:rPr>
          <w:rFonts w:hint="eastAsia"/>
          <w:sz w:val="32"/>
          <w:szCs w:val="32"/>
        </w:rPr>
        <w:t>related work</w:t>
      </w:r>
    </w:p>
    <w:p w14:paraId="1A083934">
      <w:pPr>
        <w:numPr>
          <w:ilvl w:val="0"/>
          <w:numId w:val="0"/>
        </w:numPr>
        <w:rPr>
          <w:rFonts w:hint="eastAsia"/>
          <w:sz w:val="32"/>
          <w:szCs w:val="32"/>
        </w:rPr>
      </w:pPr>
      <w:r>
        <w:rPr>
          <w:rFonts w:hint="eastAsia"/>
          <w:sz w:val="32"/>
          <w:szCs w:val="32"/>
        </w:rPr>
        <w:t>3.1 Two Chinese proficiency</w:t>
      </w:r>
      <w:r>
        <w:rPr>
          <w:rFonts w:hint="eastAsia"/>
          <w:sz w:val="32"/>
          <w:szCs w:val="32"/>
          <w:lang w:val="en-US" w:eastAsia="zh-CN"/>
        </w:rPr>
        <w:t xml:space="preserve"> tests</w:t>
      </w:r>
      <w:r>
        <w:rPr>
          <w:rFonts w:hint="eastAsia"/>
          <w:sz w:val="32"/>
          <w:szCs w:val="32"/>
        </w:rPr>
        <w:t xml:space="preserve"> w</w:t>
      </w:r>
      <w:r>
        <w:rPr>
          <w:rFonts w:hint="eastAsia"/>
          <w:sz w:val="32"/>
          <w:szCs w:val="32"/>
          <w:lang w:val="en-US" w:eastAsia="zh-CN"/>
        </w:rPr>
        <w:t xml:space="preserve">ere </w:t>
      </w:r>
      <w:r>
        <w:rPr>
          <w:rFonts w:hint="eastAsia"/>
          <w:sz w:val="32"/>
          <w:szCs w:val="32"/>
        </w:rPr>
        <w:t xml:space="preserve">organized this academic year, one on December 3, 2023, with a total of 11 </w:t>
      </w:r>
      <w:r>
        <w:rPr>
          <w:rFonts w:hint="eastAsia"/>
          <w:sz w:val="32"/>
          <w:szCs w:val="32"/>
          <w:lang w:val="en-US" w:eastAsia="zh-CN"/>
        </w:rPr>
        <w:t>test takers</w:t>
      </w:r>
      <w:r>
        <w:rPr>
          <w:rFonts w:hint="eastAsia"/>
          <w:sz w:val="32"/>
          <w:szCs w:val="32"/>
        </w:rPr>
        <w:t xml:space="preserve">; </w:t>
      </w:r>
      <w:r>
        <w:rPr>
          <w:rFonts w:hint="eastAsia"/>
          <w:sz w:val="32"/>
          <w:szCs w:val="32"/>
          <w:lang w:val="en-US" w:eastAsia="zh-CN"/>
        </w:rPr>
        <w:t>another o</w:t>
      </w:r>
      <w:r>
        <w:rPr>
          <w:rFonts w:hint="eastAsia"/>
          <w:sz w:val="32"/>
          <w:szCs w:val="32"/>
        </w:rPr>
        <w:t xml:space="preserve">n March 16, 2024, </w:t>
      </w:r>
      <w:r>
        <w:rPr>
          <w:rFonts w:hint="eastAsia"/>
          <w:sz w:val="32"/>
          <w:szCs w:val="32"/>
          <w:lang w:val="en-US" w:eastAsia="zh-CN"/>
        </w:rPr>
        <w:t>with</w:t>
      </w:r>
      <w:r>
        <w:rPr>
          <w:rFonts w:hint="eastAsia"/>
          <w:sz w:val="32"/>
          <w:szCs w:val="32"/>
        </w:rPr>
        <w:t xml:space="preserve"> a total of 21 </w:t>
      </w:r>
      <w:r>
        <w:rPr>
          <w:rFonts w:hint="eastAsia"/>
          <w:sz w:val="32"/>
          <w:szCs w:val="32"/>
          <w:lang w:val="en-US" w:eastAsia="zh-CN"/>
        </w:rPr>
        <w:t>test takers</w:t>
      </w:r>
      <w:r>
        <w:rPr>
          <w:rFonts w:hint="eastAsia"/>
          <w:sz w:val="32"/>
          <w:szCs w:val="32"/>
        </w:rPr>
        <w:t>. The exam covers HSK1-6 levels, HSKK beginner and intermediate levels.</w:t>
      </w:r>
    </w:p>
    <w:p w14:paraId="49196C02">
      <w:pPr>
        <w:numPr>
          <w:ilvl w:val="0"/>
          <w:numId w:val="0"/>
        </w:numPr>
        <w:rPr>
          <w:rFonts w:hint="eastAsia"/>
          <w:sz w:val="32"/>
          <w:szCs w:val="32"/>
        </w:rPr>
      </w:pPr>
      <w:r>
        <w:rPr>
          <w:rFonts w:hint="eastAsia"/>
          <w:sz w:val="32"/>
          <w:szCs w:val="32"/>
        </w:rPr>
        <w:t xml:space="preserve">3.2 </w:t>
      </w:r>
      <w:r>
        <w:rPr>
          <w:rFonts w:hint="eastAsia"/>
          <w:sz w:val="32"/>
          <w:szCs w:val="32"/>
          <w:lang w:val="en-US" w:eastAsia="zh-CN"/>
        </w:rPr>
        <w:t>A</w:t>
      </w:r>
      <w:r>
        <w:rPr>
          <w:rFonts w:hint="eastAsia"/>
          <w:sz w:val="32"/>
          <w:szCs w:val="32"/>
        </w:rPr>
        <w:t xml:space="preserve"> local teacher training </w:t>
      </w:r>
      <w:r>
        <w:rPr>
          <w:rFonts w:hint="eastAsia"/>
          <w:sz w:val="32"/>
          <w:szCs w:val="32"/>
          <w:lang w:val="en-US" w:eastAsia="zh-CN"/>
        </w:rPr>
        <w:t>is organized</w:t>
      </w:r>
      <w:r>
        <w:rPr>
          <w:rFonts w:hint="eastAsia"/>
          <w:sz w:val="32"/>
          <w:szCs w:val="32"/>
        </w:rPr>
        <w:t xml:space="preserve">. In order to improve the overall level of Chinese education in Lebanon, we, together with the </w:t>
      </w:r>
      <w:r>
        <w:rPr>
          <w:rFonts w:hint="eastAsia"/>
          <w:sz w:val="32"/>
          <w:szCs w:val="32"/>
          <w:lang w:val="en-US" w:eastAsia="zh-CN"/>
        </w:rPr>
        <w:t xml:space="preserve">College of </w:t>
      </w:r>
      <w:r>
        <w:rPr>
          <w:rFonts w:hint="eastAsia"/>
          <w:sz w:val="32"/>
          <w:szCs w:val="32"/>
        </w:rPr>
        <w:t>International Education College,</w:t>
      </w:r>
      <w:r>
        <w:rPr>
          <w:rFonts w:hint="eastAsia"/>
          <w:sz w:val="32"/>
          <w:szCs w:val="32"/>
          <w:lang w:val="en-US" w:eastAsia="zh-CN"/>
        </w:rPr>
        <w:t xml:space="preserve"> SYNU</w:t>
      </w:r>
      <w:r>
        <w:rPr>
          <w:rFonts w:hint="eastAsia"/>
          <w:sz w:val="32"/>
          <w:szCs w:val="32"/>
        </w:rPr>
        <w:t xml:space="preserve"> have organized a two-week training program for local teachers in Lebanon. Professor Sun Dianling from the Confucius Institute undertook the training task. She</w:t>
      </w:r>
      <w:r>
        <w:rPr>
          <w:rFonts w:hint="eastAsia"/>
          <w:sz w:val="32"/>
          <w:szCs w:val="32"/>
          <w:lang w:val="en-US" w:eastAsia="zh-CN"/>
        </w:rPr>
        <w:t xml:space="preserve"> gave lectures</w:t>
      </w:r>
      <w:r>
        <w:rPr>
          <w:rFonts w:hint="eastAsia"/>
          <w:sz w:val="32"/>
          <w:szCs w:val="32"/>
        </w:rPr>
        <w:t xml:space="preserve"> based on her own advantages, answering questions and providing correct guidance from a theoretical perspective around the common problems encountered by local teachers in teaching practice. The implementation of this project highlights the leading and exemplary role of Confucius Institute in Chinese international education, further strengthens its market positioning, enhances the teaching level of local teachers in Lebanon, improves their professional abilities, finds a sense of belonging for local teachers in Lebanon, and provides strong support for the overall improvement of Chinese language education in Lebanon.</w:t>
      </w:r>
    </w:p>
    <w:p w14:paraId="3DF1D0EA">
      <w:pPr>
        <w:numPr>
          <w:ilvl w:val="0"/>
          <w:numId w:val="0"/>
        </w:numPr>
        <w:rPr>
          <w:rFonts w:hint="eastAsia"/>
          <w:sz w:val="32"/>
          <w:szCs w:val="32"/>
        </w:rPr>
      </w:pPr>
      <w:r>
        <w:rPr>
          <w:rFonts w:hint="eastAsia"/>
          <w:sz w:val="32"/>
          <w:szCs w:val="32"/>
        </w:rPr>
        <w:t>3.3. Lynn Hage, a student from Confucius Institute, won the championship of the 22nd "Chinese Bridge" World University Chinese Speech Competition in Lebanon and represented Lebanon in the final in China. Lvnn Hage, a student of Confucius Institute, won the third prize in the Confucius Institute Student Group of the International Chinese Speech Competition of the Liaoning Province Confucius Institute Cooperative University Alliance. Sun Dianling, a Chinese teacher at the Confucius Institute of St. Joseph's University, was awarded the Outstanding Guidance Teacher Award in the International Chinese Speech Competition of the Liaoning Province Confucius Institute Cooperation University Alliance. In the 2024 "</w:t>
      </w:r>
      <w:r>
        <w:rPr>
          <w:rFonts w:hint="eastAsia"/>
          <w:sz w:val="32"/>
          <w:szCs w:val="32"/>
          <w:lang w:val="en-US" w:eastAsia="zh-CN"/>
        </w:rPr>
        <w:t xml:space="preserve">Three </w:t>
      </w:r>
      <w:r>
        <w:rPr>
          <w:rFonts w:hint="eastAsia"/>
          <w:sz w:val="32"/>
          <w:szCs w:val="32"/>
        </w:rPr>
        <w:t>Northeast Provinces and One Region" Confucius Institute Alliance Youth Chinese Language Learners</w:t>
      </w:r>
      <w:r>
        <w:rPr>
          <w:rFonts w:hint="default"/>
          <w:sz w:val="32"/>
          <w:szCs w:val="32"/>
          <w:lang w:val="en-US" w:eastAsia="zh-CN"/>
        </w:rPr>
        <w:t>’</w:t>
      </w:r>
      <w:r>
        <w:rPr>
          <w:rFonts w:hint="eastAsia"/>
          <w:sz w:val="32"/>
          <w:szCs w:val="32"/>
          <w:lang w:val="en-US" w:eastAsia="zh-CN"/>
        </w:rPr>
        <w:t>s View of China</w:t>
      </w:r>
      <w:r>
        <w:rPr>
          <w:rFonts w:hint="eastAsia"/>
          <w:sz w:val="32"/>
          <w:szCs w:val="32"/>
        </w:rPr>
        <w:t xml:space="preserve"> Short Video Competition hosted by Shenyang Normal University, </w:t>
      </w:r>
      <w:r>
        <w:rPr>
          <w:rFonts w:hint="eastAsia"/>
          <w:sz w:val="32"/>
          <w:szCs w:val="32"/>
          <w:lang w:val="en-US" w:eastAsia="zh-CN"/>
        </w:rPr>
        <w:t>Maya</w:t>
      </w:r>
      <w:r>
        <w:rPr>
          <w:rFonts w:hint="eastAsia"/>
          <w:sz w:val="32"/>
          <w:szCs w:val="32"/>
        </w:rPr>
        <w:t xml:space="preserve"> and Elie from Lebanon won the third prize respectively.</w:t>
      </w:r>
    </w:p>
    <w:p w14:paraId="3C4C7A4C">
      <w:pPr>
        <w:numPr>
          <w:ilvl w:val="0"/>
          <w:numId w:val="0"/>
        </w:numPr>
        <w:rPr>
          <w:rFonts w:hint="eastAsia"/>
          <w:sz w:val="32"/>
          <w:szCs w:val="32"/>
        </w:rPr>
      </w:pPr>
      <w:r>
        <w:rPr>
          <w:rFonts w:hint="eastAsia"/>
          <w:sz w:val="32"/>
          <w:szCs w:val="32"/>
        </w:rPr>
        <w:t>3.4.  On October 16, 2023, the Confucius Institute at Saint Joseph's University in Lebanon began offering Chinese classes at the Antonine Sisters School. The</w:t>
      </w:r>
      <w:r>
        <w:rPr>
          <w:rFonts w:hint="eastAsia"/>
          <w:sz w:val="32"/>
          <w:szCs w:val="32"/>
          <w:lang w:val="en-US" w:eastAsia="zh-CN"/>
        </w:rPr>
        <w:t xml:space="preserve"> opening</w:t>
      </w:r>
      <w:r>
        <w:rPr>
          <w:rFonts w:hint="eastAsia"/>
          <w:sz w:val="32"/>
          <w:szCs w:val="32"/>
        </w:rPr>
        <w:t xml:space="preserve"> of Chinese language courses at the school was facilitated with the support of Chinese Ambassador Qian Minjian and the Lebanese Foreign Minister, and the school has incorporated Chinese into its curriculum system. We offer Chinese </w:t>
      </w:r>
      <w:r>
        <w:rPr>
          <w:rFonts w:hint="eastAsia"/>
          <w:sz w:val="32"/>
          <w:szCs w:val="32"/>
          <w:lang w:val="en-US" w:eastAsia="zh-CN"/>
        </w:rPr>
        <w:t>lesson</w:t>
      </w:r>
      <w:r>
        <w:rPr>
          <w:rFonts w:hint="eastAsia"/>
          <w:sz w:val="32"/>
          <w:szCs w:val="32"/>
        </w:rPr>
        <w:t xml:space="preserve"> in 2 classes</w:t>
      </w:r>
      <w:r>
        <w:rPr>
          <w:rFonts w:hint="eastAsia"/>
          <w:sz w:val="32"/>
          <w:szCs w:val="32"/>
          <w:lang w:val="en-US" w:eastAsia="zh-CN"/>
        </w:rPr>
        <w:t>,</w:t>
      </w:r>
      <w:r>
        <w:rPr>
          <w:rFonts w:hint="eastAsia"/>
          <w:sz w:val="32"/>
          <w:szCs w:val="32"/>
        </w:rPr>
        <w:t xml:space="preserve"> </w:t>
      </w:r>
      <w:r>
        <w:rPr>
          <w:rFonts w:hint="eastAsia"/>
          <w:sz w:val="32"/>
          <w:szCs w:val="32"/>
          <w:lang w:val="en-US" w:eastAsia="zh-CN"/>
        </w:rPr>
        <w:t xml:space="preserve">both </w:t>
      </w:r>
      <w:r>
        <w:rPr>
          <w:rFonts w:hint="eastAsia"/>
          <w:sz w:val="32"/>
          <w:szCs w:val="32"/>
        </w:rPr>
        <w:t xml:space="preserve">in </w:t>
      </w:r>
      <w:r>
        <w:rPr>
          <w:rFonts w:hint="eastAsia"/>
          <w:sz w:val="32"/>
          <w:szCs w:val="32"/>
          <w:lang w:val="en-US" w:eastAsia="zh-CN"/>
        </w:rPr>
        <w:t xml:space="preserve">the </w:t>
      </w:r>
      <w:r>
        <w:rPr>
          <w:rFonts w:hint="eastAsia"/>
          <w:sz w:val="32"/>
          <w:szCs w:val="32"/>
        </w:rPr>
        <w:t xml:space="preserve">3rd and 6th grade, with 2 classes per week and 2 </w:t>
      </w:r>
      <w:r>
        <w:rPr>
          <w:rFonts w:hint="eastAsia"/>
          <w:sz w:val="32"/>
          <w:szCs w:val="32"/>
          <w:lang w:val="en-US" w:eastAsia="zh-CN"/>
        </w:rPr>
        <w:t>session</w:t>
      </w:r>
      <w:r>
        <w:rPr>
          <w:rFonts w:hint="eastAsia"/>
          <w:sz w:val="32"/>
          <w:szCs w:val="32"/>
        </w:rPr>
        <w:t xml:space="preserve">s per class. Unfortunately, at the end of October, </w:t>
      </w:r>
      <w:r>
        <w:rPr>
          <w:rFonts w:hint="eastAsia"/>
          <w:sz w:val="32"/>
          <w:szCs w:val="32"/>
          <w:lang w:val="en-US" w:eastAsia="zh-CN"/>
        </w:rPr>
        <w:t xml:space="preserve">2023, </w:t>
      </w:r>
      <w:r>
        <w:rPr>
          <w:rFonts w:hint="eastAsia"/>
          <w:sz w:val="32"/>
          <w:szCs w:val="32"/>
        </w:rPr>
        <w:t>due to the Chinese teachers</w:t>
      </w:r>
      <w:r>
        <w:rPr>
          <w:rFonts w:hint="default"/>
          <w:sz w:val="32"/>
          <w:szCs w:val="32"/>
          <w:lang w:val="en-US" w:eastAsia="zh-CN"/>
        </w:rPr>
        <w:t>’</w:t>
      </w:r>
      <w:r>
        <w:rPr>
          <w:rFonts w:hint="eastAsia"/>
          <w:sz w:val="32"/>
          <w:szCs w:val="32"/>
          <w:lang w:val="en-US" w:eastAsia="zh-CN"/>
        </w:rPr>
        <w:t xml:space="preserve"> withdrawing home</w:t>
      </w:r>
      <w:r>
        <w:rPr>
          <w:rFonts w:hint="eastAsia"/>
          <w:sz w:val="32"/>
          <w:szCs w:val="32"/>
        </w:rPr>
        <w:t>, the project had to be terminated.</w:t>
      </w:r>
    </w:p>
    <w:p w14:paraId="592AED29">
      <w:pPr>
        <w:numPr>
          <w:ilvl w:val="0"/>
          <w:numId w:val="0"/>
        </w:numPr>
        <w:rPr>
          <w:rFonts w:hint="eastAsia"/>
          <w:sz w:val="32"/>
          <w:szCs w:val="32"/>
        </w:rPr>
      </w:pPr>
      <w:r>
        <w:rPr>
          <w:rFonts w:hint="eastAsia"/>
          <w:sz w:val="32"/>
          <w:szCs w:val="32"/>
        </w:rPr>
        <w:t>3.5. This academic year, Confucius Institute has been deeply involved in primary and secondary schools in Lebanon, organizing multiple cultural events, and also participating in various cultural activities at St. Joseph's University to promote and publicize Confucius Institutes.</w:t>
      </w:r>
    </w:p>
    <w:p w14:paraId="5AEE49A0">
      <w:pPr>
        <w:numPr>
          <w:ilvl w:val="0"/>
          <w:numId w:val="0"/>
        </w:numPr>
        <w:rPr>
          <w:rFonts w:hint="eastAsia"/>
          <w:sz w:val="32"/>
          <w:szCs w:val="32"/>
        </w:rPr>
      </w:pPr>
    </w:p>
    <w:p w14:paraId="47D7AD10">
      <w:pPr>
        <w:numPr>
          <w:ilvl w:val="0"/>
          <w:numId w:val="1"/>
        </w:numPr>
        <w:ind w:left="0" w:leftChars="0" w:firstLine="0" w:firstLineChars="0"/>
        <w:rPr>
          <w:rFonts w:hint="eastAsia"/>
          <w:b/>
          <w:bCs/>
          <w:sz w:val="32"/>
          <w:szCs w:val="32"/>
        </w:rPr>
      </w:pPr>
      <w:r>
        <w:rPr>
          <w:rFonts w:hint="eastAsia"/>
          <w:b/>
          <w:bCs/>
          <w:sz w:val="32"/>
          <w:szCs w:val="32"/>
        </w:rPr>
        <w:t>Routine management work</w:t>
      </w:r>
    </w:p>
    <w:p w14:paraId="17D86AC4">
      <w:pPr>
        <w:numPr>
          <w:ilvl w:val="0"/>
          <w:numId w:val="3"/>
        </w:numPr>
        <w:ind w:leftChars="0"/>
        <w:rPr>
          <w:rFonts w:hint="eastAsia"/>
          <w:b w:val="0"/>
          <w:bCs w:val="0"/>
          <w:sz w:val="32"/>
          <w:szCs w:val="32"/>
        </w:rPr>
      </w:pPr>
      <w:r>
        <w:rPr>
          <w:rFonts w:hint="eastAsia"/>
          <w:b w:val="0"/>
          <w:bCs w:val="0"/>
          <w:sz w:val="32"/>
          <w:szCs w:val="32"/>
        </w:rPr>
        <w:t xml:space="preserve">13 people were approved for the "International Chinese Teacher Scholarship" project in 2023, and 1 person was approved for the </w:t>
      </w:r>
      <w:r>
        <w:rPr>
          <w:rFonts w:hint="eastAsia"/>
          <w:b w:val="0"/>
          <w:bCs w:val="0"/>
          <w:sz w:val="32"/>
          <w:szCs w:val="32"/>
          <w:lang w:val="en-US" w:eastAsia="zh-CN"/>
        </w:rPr>
        <w:t xml:space="preserve">same </w:t>
      </w:r>
      <w:r>
        <w:rPr>
          <w:rFonts w:hint="eastAsia"/>
          <w:b w:val="0"/>
          <w:bCs w:val="0"/>
          <w:sz w:val="32"/>
          <w:szCs w:val="32"/>
        </w:rPr>
        <w:t xml:space="preserve">project in 2024. Four </w:t>
      </w:r>
      <w:r>
        <w:rPr>
          <w:rFonts w:hint="eastAsia"/>
          <w:b w:val="0"/>
          <w:bCs w:val="0"/>
          <w:sz w:val="32"/>
          <w:szCs w:val="32"/>
          <w:lang w:val="en-US" w:eastAsia="zh-CN"/>
        </w:rPr>
        <w:t>students</w:t>
      </w:r>
      <w:r>
        <w:rPr>
          <w:rFonts w:hint="eastAsia"/>
          <w:b w:val="0"/>
          <w:bCs w:val="0"/>
          <w:sz w:val="32"/>
          <w:szCs w:val="32"/>
        </w:rPr>
        <w:t xml:space="preserve"> participate in the summer camp program in 2024. The top two students of the 2024 Lebanese </w:t>
      </w:r>
      <w:r>
        <w:rPr>
          <w:rFonts w:hint="eastAsia"/>
          <w:b w:val="0"/>
          <w:bCs w:val="0"/>
          <w:sz w:val="32"/>
          <w:szCs w:val="32"/>
          <w:lang w:eastAsia="zh-CN"/>
        </w:rPr>
        <w:t>"</w:t>
      </w:r>
      <w:r>
        <w:rPr>
          <w:rFonts w:hint="eastAsia"/>
          <w:b w:val="0"/>
          <w:bCs w:val="0"/>
          <w:sz w:val="32"/>
          <w:szCs w:val="32"/>
        </w:rPr>
        <w:t>Chinese Bridge</w:t>
      </w:r>
      <w:r>
        <w:rPr>
          <w:rFonts w:hint="eastAsia"/>
          <w:b w:val="0"/>
          <w:bCs w:val="0"/>
          <w:sz w:val="32"/>
          <w:szCs w:val="32"/>
          <w:lang w:eastAsia="zh-CN"/>
        </w:rPr>
        <w:t>"</w:t>
      </w:r>
      <w:r>
        <w:rPr>
          <w:rFonts w:hint="eastAsia"/>
          <w:b w:val="0"/>
          <w:bCs w:val="0"/>
          <w:sz w:val="32"/>
          <w:szCs w:val="32"/>
        </w:rPr>
        <w:t xml:space="preserve"> Competition have been awarded the qualification to participate in the global finals of the "Chinese Bridge" World University Chinese Competition in China (Viviane AlGhazal and Michael Maakaroun).</w:t>
      </w:r>
    </w:p>
    <w:p w14:paraId="5A0A9DB1">
      <w:pPr>
        <w:numPr>
          <w:ilvl w:val="0"/>
          <w:numId w:val="3"/>
        </w:numPr>
        <w:ind w:left="0" w:leftChars="0" w:firstLine="0" w:firstLineChars="0"/>
        <w:rPr>
          <w:rFonts w:hint="eastAsia"/>
          <w:b w:val="0"/>
          <w:bCs w:val="0"/>
          <w:sz w:val="32"/>
          <w:szCs w:val="32"/>
        </w:rPr>
      </w:pPr>
      <w:r>
        <w:rPr>
          <w:rFonts w:hint="eastAsia"/>
          <w:b w:val="0"/>
          <w:bCs w:val="0"/>
          <w:sz w:val="32"/>
          <w:szCs w:val="32"/>
        </w:rPr>
        <w:t xml:space="preserve">Complete the budget and final </w:t>
      </w:r>
      <w:r>
        <w:rPr>
          <w:rFonts w:hint="eastAsia"/>
          <w:b w:val="0"/>
          <w:bCs w:val="0"/>
          <w:sz w:val="32"/>
          <w:szCs w:val="32"/>
          <w:lang w:val="en-US" w:eastAsia="zh-CN"/>
        </w:rPr>
        <w:t xml:space="preserve">budget </w:t>
      </w:r>
      <w:r>
        <w:rPr>
          <w:rFonts w:hint="eastAsia"/>
          <w:b w:val="0"/>
          <w:bCs w:val="0"/>
          <w:sz w:val="32"/>
          <w:szCs w:val="32"/>
        </w:rPr>
        <w:t xml:space="preserve">of Confucius Institute on time. To ensure the normal operation of Confucius Institute and timely receipt of funds, with the active cooperation of the foreign party, the 2023 final </w:t>
      </w:r>
      <w:r>
        <w:rPr>
          <w:rFonts w:hint="eastAsia"/>
          <w:b w:val="0"/>
          <w:bCs w:val="0"/>
          <w:sz w:val="32"/>
          <w:szCs w:val="32"/>
          <w:lang w:val="en-US" w:eastAsia="zh-CN"/>
        </w:rPr>
        <w:t>budget</w:t>
      </w:r>
      <w:r>
        <w:rPr>
          <w:rFonts w:hint="eastAsia"/>
          <w:b w:val="0"/>
          <w:bCs w:val="0"/>
          <w:sz w:val="32"/>
          <w:szCs w:val="32"/>
        </w:rPr>
        <w:t xml:space="preserve"> and 2024 </w:t>
      </w:r>
      <w:r>
        <w:rPr>
          <w:rFonts w:hint="eastAsia"/>
          <w:b w:val="0"/>
          <w:bCs w:val="0"/>
          <w:sz w:val="32"/>
          <w:szCs w:val="32"/>
          <w:lang w:val="en-US" w:eastAsia="zh-CN"/>
        </w:rPr>
        <w:t xml:space="preserve">project </w:t>
      </w:r>
      <w:r>
        <w:rPr>
          <w:rFonts w:hint="eastAsia"/>
          <w:b w:val="0"/>
          <w:bCs w:val="0"/>
          <w:sz w:val="32"/>
          <w:szCs w:val="32"/>
        </w:rPr>
        <w:t xml:space="preserve">budget </w:t>
      </w:r>
      <w:r>
        <w:rPr>
          <w:rFonts w:hint="eastAsia"/>
          <w:b w:val="0"/>
          <w:bCs w:val="0"/>
          <w:sz w:val="32"/>
          <w:szCs w:val="32"/>
          <w:lang w:val="en-US" w:eastAsia="zh-CN"/>
        </w:rPr>
        <w:t xml:space="preserve">has </w:t>
      </w:r>
      <w:r>
        <w:rPr>
          <w:rFonts w:hint="eastAsia"/>
          <w:b w:val="0"/>
          <w:bCs w:val="0"/>
          <w:sz w:val="32"/>
          <w:szCs w:val="32"/>
        </w:rPr>
        <w:t>be</w:t>
      </w:r>
      <w:r>
        <w:rPr>
          <w:rFonts w:hint="eastAsia"/>
          <w:b w:val="0"/>
          <w:bCs w:val="0"/>
          <w:sz w:val="32"/>
          <w:szCs w:val="32"/>
          <w:lang w:val="en-US" w:eastAsia="zh-CN"/>
        </w:rPr>
        <w:t>en</w:t>
      </w:r>
      <w:r>
        <w:rPr>
          <w:rFonts w:hint="eastAsia"/>
          <w:b w:val="0"/>
          <w:bCs w:val="0"/>
          <w:sz w:val="32"/>
          <w:szCs w:val="32"/>
        </w:rPr>
        <w:t xml:space="preserve"> completed on schedule.</w:t>
      </w:r>
    </w:p>
    <w:p w14:paraId="20F84FAB">
      <w:pPr>
        <w:numPr>
          <w:ilvl w:val="0"/>
          <w:numId w:val="3"/>
        </w:numPr>
        <w:ind w:left="0" w:leftChars="0" w:firstLine="0" w:firstLineChars="0"/>
        <w:rPr>
          <w:rFonts w:hint="eastAsia"/>
          <w:b w:val="0"/>
          <w:bCs w:val="0"/>
          <w:sz w:val="32"/>
          <w:szCs w:val="32"/>
        </w:rPr>
      </w:pPr>
      <w:r>
        <w:rPr>
          <w:rFonts w:hint="eastAsia"/>
          <w:b w:val="0"/>
          <w:bCs w:val="0"/>
          <w:sz w:val="32"/>
          <w:szCs w:val="32"/>
        </w:rPr>
        <w:t>At the end of October 2023, due to the border conflict in Lebanon, Chinese teachers were organized to evacuate.</w:t>
      </w:r>
    </w:p>
    <w:p w14:paraId="23D180E8">
      <w:pPr>
        <w:numPr>
          <w:ilvl w:val="0"/>
          <w:numId w:val="3"/>
        </w:numPr>
        <w:ind w:left="0" w:leftChars="0" w:firstLine="0" w:firstLineChars="0"/>
        <w:rPr>
          <w:rFonts w:hint="eastAsia"/>
          <w:b w:val="0"/>
          <w:bCs w:val="0"/>
          <w:sz w:val="32"/>
          <w:szCs w:val="32"/>
        </w:rPr>
      </w:pPr>
      <w:r>
        <w:rPr>
          <w:rFonts w:hint="eastAsia"/>
          <w:b w:val="0"/>
          <w:bCs w:val="0"/>
          <w:sz w:val="32"/>
          <w:szCs w:val="32"/>
        </w:rPr>
        <w:t xml:space="preserve">In early December 2023, </w:t>
      </w:r>
      <w:r>
        <w:rPr>
          <w:rFonts w:hint="eastAsia"/>
          <w:b w:val="0"/>
          <w:bCs w:val="0"/>
          <w:sz w:val="32"/>
          <w:szCs w:val="32"/>
          <w:lang w:val="en-US" w:eastAsia="zh-CN"/>
        </w:rPr>
        <w:t xml:space="preserve">Chinese director </w:t>
      </w:r>
      <w:r>
        <w:rPr>
          <w:rFonts w:hint="eastAsia"/>
          <w:b w:val="0"/>
          <w:bCs w:val="0"/>
          <w:sz w:val="32"/>
          <w:szCs w:val="32"/>
        </w:rPr>
        <w:t>participate</w:t>
      </w:r>
      <w:r>
        <w:rPr>
          <w:rFonts w:hint="eastAsia"/>
          <w:b w:val="0"/>
          <w:bCs w:val="0"/>
          <w:sz w:val="32"/>
          <w:szCs w:val="32"/>
          <w:lang w:val="en-US" w:eastAsia="zh-CN"/>
        </w:rPr>
        <w:t>d</w:t>
      </w:r>
      <w:r>
        <w:rPr>
          <w:rFonts w:hint="eastAsia"/>
          <w:b w:val="0"/>
          <w:bCs w:val="0"/>
          <w:sz w:val="32"/>
          <w:szCs w:val="32"/>
        </w:rPr>
        <w:t xml:space="preserve"> in the "International Chinese Language Conference" held in Beijing.</w:t>
      </w:r>
    </w:p>
    <w:p w14:paraId="6D38D505">
      <w:pPr>
        <w:numPr>
          <w:ilvl w:val="0"/>
          <w:numId w:val="3"/>
        </w:numPr>
        <w:ind w:left="0" w:leftChars="0" w:firstLine="0" w:firstLineChars="0"/>
        <w:rPr>
          <w:rFonts w:hint="eastAsia"/>
          <w:b w:val="0"/>
          <w:bCs w:val="0"/>
          <w:sz w:val="32"/>
          <w:szCs w:val="32"/>
        </w:rPr>
      </w:pPr>
      <w:r>
        <w:rPr>
          <w:rFonts w:hint="eastAsia"/>
          <w:b w:val="0"/>
          <w:bCs w:val="0"/>
          <w:sz w:val="32"/>
          <w:szCs w:val="32"/>
        </w:rPr>
        <w:t xml:space="preserve">In January 2024, Chinese teachers Sun Dianling and Liu Xintong </w:t>
      </w:r>
      <w:r>
        <w:rPr>
          <w:rFonts w:hint="eastAsia"/>
          <w:b w:val="0"/>
          <w:bCs w:val="0"/>
          <w:sz w:val="32"/>
          <w:szCs w:val="32"/>
          <w:lang w:val="en-US" w:eastAsia="zh-CN"/>
        </w:rPr>
        <w:t>finished their term</w:t>
      </w:r>
      <w:r>
        <w:rPr>
          <w:rFonts w:hint="eastAsia"/>
          <w:b w:val="0"/>
          <w:bCs w:val="0"/>
          <w:sz w:val="32"/>
          <w:szCs w:val="32"/>
        </w:rPr>
        <w:t xml:space="preserve">. Chinese teacher Li Xiaoyan </w:t>
      </w:r>
      <w:r>
        <w:rPr>
          <w:rFonts w:hint="eastAsia"/>
          <w:b w:val="0"/>
          <w:bCs w:val="0"/>
          <w:sz w:val="32"/>
          <w:szCs w:val="32"/>
          <w:lang w:val="en-US" w:eastAsia="zh-CN"/>
        </w:rPr>
        <w:t>finished her term</w:t>
      </w:r>
      <w:r>
        <w:rPr>
          <w:rFonts w:hint="eastAsia"/>
          <w:b w:val="0"/>
          <w:bCs w:val="0"/>
          <w:sz w:val="32"/>
          <w:szCs w:val="32"/>
        </w:rPr>
        <w:t xml:space="preserve"> in June 2024; This year, we applied for 3 Chinese teachers, but </w:t>
      </w:r>
      <w:r>
        <w:rPr>
          <w:rFonts w:hint="eastAsia"/>
          <w:b w:val="0"/>
          <w:bCs w:val="0"/>
          <w:sz w:val="32"/>
          <w:szCs w:val="32"/>
          <w:lang w:val="en-US" w:eastAsia="zh-CN"/>
        </w:rPr>
        <w:t xml:space="preserve">only 2 were approved by </w:t>
      </w:r>
      <w:r>
        <w:rPr>
          <w:rFonts w:hint="eastAsia"/>
          <w:b w:val="0"/>
          <w:bCs w:val="0"/>
          <w:sz w:val="32"/>
          <w:szCs w:val="32"/>
        </w:rPr>
        <w:t xml:space="preserve">the Center </w:t>
      </w:r>
      <w:r>
        <w:rPr>
          <w:rFonts w:hint="eastAsia"/>
          <w:b w:val="0"/>
          <w:bCs w:val="0"/>
          <w:sz w:val="32"/>
          <w:szCs w:val="32"/>
          <w:lang w:val="en-US" w:eastAsia="zh-CN"/>
        </w:rPr>
        <w:t>for Language Education and Cooperation</w:t>
      </w:r>
      <w:r>
        <w:rPr>
          <w:rFonts w:hint="eastAsia"/>
          <w:b w:val="0"/>
          <w:bCs w:val="0"/>
          <w:sz w:val="32"/>
          <w:szCs w:val="32"/>
        </w:rPr>
        <w:t>.</w:t>
      </w:r>
    </w:p>
    <w:p w14:paraId="1989B1B0">
      <w:pPr>
        <w:numPr>
          <w:ilvl w:val="0"/>
          <w:numId w:val="0"/>
        </w:numPr>
        <w:ind w:leftChars="0"/>
        <w:rPr>
          <w:rFonts w:hint="eastAsia"/>
          <w:b w:val="0"/>
          <w:bCs w:val="0"/>
          <w:sz w:val="32"/>
          <w:szCs w:val="32"/>
        </w:rPr>
      </w:pPr>
    </w:p>
    <w:p w14:paraId="05C71F80">
      <w:pPr>
        <w:numPr>
          <w:ilvl w:val="0"/>
          <w:numId w:val="1"/>
        </w:numPr>
        <w:ind w:left="0" w:leftChars="0" w:firstLine="0" w:firstLineChars="0"/>
        <w:rPr>
          <w:rFonts w:hint="eastAsia"/>
          <w:b/>
          <w:bCs/>
          <w:sz w:val="32"/>
          <w:szCs w:val="32"/>
        </w:rPr>
      </w:pPr>
      <w:r>
        <w:rPr>
          <w:rFonts w:hint="eastAsia"/>
          <w:b/>
          <w:bCs/>
          <w:sz w:val="32"/>
          <w:szCs w:val="32"/>
        </w:rPr>
        <w:t>Academic exchange</w:t>
      </w:r>
      <w:r>
        <w:rPr>
          <w:rFonts w:hint="eastAsia"/>
          <w:b/>
          <w:bCs/>
          <w:sz w:val="32"/>
          <w:szCs w:val="32"/>
          <w:lang w:val="en-US" w:eastAsia="zh-CN"/>
        </w:rPr>
        <w:t>s</w:t>
      </w:r>
    </w:p>
    <w:p w14:paraId="0B437733">
      <w:pPr>
        <w:numPr>
          <w:ilvl w:val="0"/>
          <w:numId w:val="4"/>
        </w:numPr>
        <w:ind w:leftChars="0"/>
        <w:rPr>
          <w:rFonts w:hint="eastAsia"/>
          <w:b w:val="0"/>
          <w:bCs w:val="0"/>
          <w:sz w:val="32"/>
          <w:szCs w:val="32"/>
        </w:rPr>
      </w:pPr>
      <w:r>
        <w:rPr>
          <w:rFonts w:hint="eastAsia"/>
          <w:b w:val="0"/>
          <w:bCs w:val="0"/>
          <w:sz w:val="32"/>
          <w:szCs w:val="32"/>
        </w:rPr>
        <w:t xml:space="preserve">On June 10, 2023, the Chinese </w:t>
      </w:r>
      <w:r>
        <w:rPr>
          <w:rFonts w:hint="eastAsia"/>
          <w:b w:val="0"/>
          <w:bCs w:val="0"/>
          <w:sz w:val="32"/>
          <w:szCs w:val="32"/>
          <w:lang w:val="en-US" w:eastAsia="zh-CN"/>
        </w:rPr>
        <w:t>director</w:t>
      </w:r>
      <w:r>
        <w:rPr>
          <w:rFonts w:hint="eastAsia"/>
          <w:b w:val="0"/>
          <w:bCs w:val="0"/>
          <w:sz w:val="32"/>
          <w:szCs w:val="32"/>
        </w:rPr>
        <w:t xml:space="preserve"> of the Confucius Institute participated online in the "International Academic Seminar on China </w:t>
      </w:r>
      <w:r>
        <w:rPr>
          <w:rFonts w:hint="eastAsia"/>
          <w:b w:val="0"/>
          <w:bCs w:val="0"/>
          <w:sz w:val="32"/>
          <w:szCs w:val="32"/>
          <w:lang w:val="en-US" w:eastAsia="zh-CN"/>
        </w:rPr>
        <w:t xml:space="preserve">&amp; </w:t>
      </w:r>
      <w:r>
        <w:rPr>
          <w:rFonts w:hint="eastAsia"/>
          <w:b w:val="0"/>
          <w:bCs w:val="0"/>
          <w:sz w:val="32"/>
          <w:szCs w:val="32"/>
        </w:rPr>
        <w:t>Arab Relations and the Construction of a China</w:t>
      </w:r>
      <w:r>
        <w:rPr>
          <w:rFonts w:hint="eastAsia"/>
          <w:b w:val="0"/>
          <w:bCs w:val="0"/>
          <w:sz w:val="32"/>
          <w:szCs w:val="32"/>
          <w:lang w:val="en-US" w:eastAsia="zh-CN"/>
        </w:rPr>
        <w:t>-</w:t>
      </w:r>
      <w:r>
        <w:rPr>
          <w:rFonts w:hint="eastAsia"/>
          <w:b w:val="0"/>
          <w:bCs w:val="0"/>
          <w:sz w:val="32"/>
          <w:szCs w:val="32"/>
        </w:rPr>
        <w:t>Arab Community with a Shared Future" held by Zhejiang</w:t>
      </w:r>
      <w:r>
        <w:rPr>
          <w:rFonts w:hint="eastAsia"/>
          <w:b w:val="0"/>
          <w:bCs w:val="0"/>
          <w:sz w:val="32"/>
          <w:szCs w:val="32"/>
          <w:lang w:val="en-US" w:eastAsia="zh-CN"/>
        </w:rPr>
        <w:t xml:space="preserve"> Gongshang</w:t>
      </w:r>
      <w:r>
        <w:rPr>
          <w:rFonts w:hint="eastAsia"/>
          <w:b w:val="0"/>
          <w:bCs w:val="0"/>
          <w:sz w:val="32"/>
          <w:szCs w:val="32"/>
        </w:rPr>
        <w:t xml:space="preserve"> University, and made a keynote speech.</w:t>
      </w:r>
    </w:p>
    <w:p w14:paraId="4E49A070">
      <w:pPr>
        <w:numPr>
          <w:ilvl w:val="0"/>
          <w:numId w:val="4"/>
        </w:numPr>
        <w:ind w:left="0" w:leftChars="0" w:firstLine="0" w:firstLineChars="0"/>
        <w:rPr>
          <w:rFonts w:hint="eastAsia"/>
          <w:b w:val="0"/>
          <w:bCs w:val="0"/>
          <w:sz w:val="32"/>
          <w:szCs w:val="32"/>
        </w:rPr>
      </w:pPr>
      <w:r>
        <w:rPr>
          <w:rFonts w:hint="eastAsia"/>
          <w:b w:val="0"/>
          <w:bCs w:val="0"/>
          <w:sz w:val="32"/>
          <w:szCs w:val="32"/>
        </w:rPr>
        <w:t xml:space="preserve">In July 2024,  </w:t>
      </w:r>
      <w:r>
        <w:rPr>
          <w:rFonts w:hint="eastAsia"/>
          <w:b w:val="0"/>
          <w:bCs w:val="0"/>
          <w:sz w:val="32"/>
          <w:szCs w:val="32"/>
          <w:lang w:val="en-US" w:eastAsia="zh-CN"/>
        </w:rPr>
        <w:t>On</w:t>
      </w:r>
      <w:r>
        <w:rPr>
          <w:rFonts w:hint="eastAsia"/>
          <w:b w:val="0"/>
          <w:bCs w:val="0"/>
          <w:sz w:val="32"/>
          <w:szCs w:val="32"/>
        </w:rPr>
        <w:t xml:space="preserve"> behalf of the Confucius Institute</w:t>
      </w:r>
      <w:r>
        <w:rPr>
          <w:rFonts w:hint="eastAsia"/>
          <w:b w:val="0"/>
          <w:bCs w:val="0"/>
          <w:sz w:val="32"/>
          <w:szCs w:val="32"/>
          <w:lang w:val="en-US" w:eastAsia="zh-CN"/>
        </w:rPr>
        <w:t xml:space="preserve">, </w:t>
      </w:r>
      <w:r>
        <w:rPr>
          <w:rFonts w:hint="eastAsia"/>
          <w:b w:val="0"/>
          <w:bCs w:val="0"/>
          <w:sz w:val="32"/>
          <w:szCs w:val="32"/>
        </w:rPr>
        <w:t xml:space="preserve">the Chinese director of the Confucius Institute was invited to participate in a Chinese </w:t>
      </w:r>
      <w:r>
        <w:rPr>
          <w:rFonts w:hint="eastAsia"/>
          <w:b w:val="0"/>
          <w:bCs w:val="0"/>
          <w:sz w:val="32"/>
          <w:szCs w:val="32"/>
          <w:lang w:val="en-US" w:eastAsia="zh-CN"/>
        </w:rPr>
        <w:t>painting</w:t>
      </w:r>
      <w:r>
        <w:rPr>
          <w:rFonts w:hint="eastAsia"/>
          <w:b w:val="0"/>
          <w:bCs w:val="0"/>
          <w:sz w:val="32"/>
          <w:szCs w:val="32"/>
        </w:rPr>
        <w:t xml:space="preserve"> exhibition by </w:t>
      </w:r>
      <w:r>
        <w:rPr>
          <w:rFonts w:hint="eastAsia"/>
          <w:b w:val="0"/>
          <w:bCs w:val="0"/>
          <w:sz w:val="32"/>
          <w:szCs w:val="32"/>
          <w:lang w:val="en-US" w:eastAsia="zh-CN"/>
        </w:rPr>
        <w:t xml:space="preserve">a </w:t>
      </w:r>
      <w:r>
        <w:rPr>
          <w:rFonts w:hint="eastAsia"/>
          <w:b w:val="0"/>
          <w:bCs w:val="0"/>
          <w:sz w:val="32"/>
          <w:szCs w:val="32"/>
        </w:rPr>
        <w:t>local Lebanese pa</w:t>
      </w:r>
      <w:r>
        <w:rPr>
          <w:rFonts w:hint="eastAsia"/>
          <w:b w:val="0"/>
          <w:bCs w:val="0"/>
          <w:sz w:val="32"/>
          <w:szCs w:val="32"/>
          <w:lang w:val="en-US" w:eastAsia="zh-CN"/>
        </w:rPr>
        <w:t>inter.</w:t>
      </w:r>
    </w:p>
    <w:p w14:paraId="68C0F51E">
      <w:pPr>
        <w:numPr>
          <w:ilvl w:val="0"/>
          <w:numId w:val="0"/>
        </w:numPr>
        <w:ind w:leftChars="0"/>
        <w:rPr>
          <w:rFonts w:hint="eastAsia"/>
          <w:b w:val="0"/>
          <w:bCs w:val="0"/>
          <w:sz w:val="32"/>
          <w:szCs w:val="32"/>
        </w:rPr>
      </w:pPr>
    </w:p>
    <w:p w14:paraId="669CB738">
      <w:pPr>
        <w:numPr>
          <w:ilvl w:val="0"/>
          <w:numId w:val="1"/>
        </w:numPr>
        <w:ind w:left="0" w:leftChars="0" w:firstLine="0" w:firstLineChars="0"/>
        <w:rPr>
          <w:rFonts w:hint="eastAsia"/>
          <w:b/>
          <w:bCs/>
          <w:sz w:val="32"/>
          <w:szCs w:val="32"/>
        </w:rPr>
      </w:pPr>
      <w:r>
        <w:rPr>
          <w:rFonts w:hint="eastAsia"/>
          <w:b/>
          <w:bCs/>
          <w:sz w:val="32"/>
          <w:szCs w:val="32"/>
        </w:rPr>
        <w:t xml:space="preserve"> </w:t>
      </w:r>
      <w:r>
        <w:rPr>
          <w:rFonts w:hint="eastAsia"/>
          <w:b/>
          <w:bCs/>
          <w:sz w:val="32"/>
          <w:szCs w:val="32"/>
          <w:lang w:val="en-US" w:eastAsia="zh-CN"/>
        </w:rPr>
        <w:t>C</w:t>
      </w:r>
      <w:r>
        <w:rPr>
          <w:rFonts w:hint="eastAsia"/>
          <w:b/>
          <w:bCs/>
          <w:sz w:val="32"/>
          <w:szCs w:val="32"/>
        </w:rPr>
        <w:t>ultural exchange</w:t>
      </w:r>
    </w:p>
    <w:p w14:paraId="4E050080">
      <w:pPr>
        <w:numPr>
          <w:ilvl w:val="0"/>
          <w:numId w:val="0"/>
        </w:numPr>
        <w:ind w:leftChars="0"/>
        <w:rPr>
          <w:rFonts w:hint="eastAsia"/>
          <w:b w:val="0"/>
          <w:bCs w:val="0"/>
          <w:sz w:val="32"/>
          <w:szCs w:val="32"/>
        </w:rPr>
      </w:pPr>
      <w:r>
        <w:rPr>
          <w:rFonts w:hint="eastAsia"/>
          <w:b w:val="0"/>
          <w:bCs w:val="0"/>
          <w:sz w:val="32"/>
          <w:szCs w:val="32"/>
        </w:rPr>
        <w:t>The book "Entering the Mysterious Lebanon", sponsored by Confucius Institute and</w:t>
      </w:r>
      <w:r>
        <w:rPr>
          <w:rFonts w:hint="eastAsia"/>
          <w:b w:val="0"/>
          <w:bCs w:val="0"/>
          <w:sz w:val="32"/>
          <w:szCs w:val="32"/>
          <w:lang w:val="en-US" w:eastAsia="zh-CN"/>
        </w:rPr>
        <w:t xml:space="preserve"> translated</w:t>
      </w:r>
      <w:r>
        <w:rPr>
          <w:rFonts w:hint="eastAsia"/>
          <w:b w:val="0"/>
          <w:bCs w:val="0"/>
          <w:sz w:val="32"/>
          <w:szCs w:val="32"/>
        </w:rPr>
        <w:t xml:space="preserve"> by Professor Sun Dianling, and jointly completed by both Chinese and foreign parties, is about to be published.</w:t>
      </w:r>
    </w:p>
    <w:p w14:paraId="57DC5224">
      <w:pPr>
        <w:numPr>
          <w:ilvl w:val="0"/>
          <w:numId w:val="0"/>
        </w:numPr>
        <w:ind w:leftChars="0"/>
        <w:rPr>
          <w:rFonts w:hint="eastAsia"/>
          <w:b w:val="0"/>
          <w:bCs w:val="0"/>
          <w:sz w:val="32"/>
          <w:szCs w:val="32"/>
        </w:rPr>
      </w:pPr>
    </w:p>
    <w:p w14:paraId="0DF9502C">
      <w:pPr>
        <w:numPr>
          <w:ilvl w:val="0"/>
          <w:numId w:val="1"/>
        </w:numPr>
        <w:ind w:left="0" w:leftChars="0" w:firstLine="0" w:firstLineChars="0"/>
        <w:rPr>
          <w:rFonts w:hint="eastAsia"/>
          <w:b/>
          <w:bCs/>
          <w:sz w:val="32"/>
          <w:szCs w:val="32"/>
        </w:rPr>
      </w:pPr>
      <w:r>
        <w:rPr>
          <w:rFonts w:hint="eastAsia"/>
          <w:b/>
          <w:bCs/>
          <w:sz w:val="32"/>
          <w:szCs w:val="32"/>
          <w:lang w:val="en-US" w:eastAsia="zh-CN"/>
        </w:rPr>
        <w:t>P</w:t>
      </w:r>
      <w:r>
        <w:rPr>
          <w:rFonts w:hint="eastAsia"/>
          <w:b/>
          <w:bCs/>
          <w:sz w:val="32"/>
          <w:szCs w:val="32"/>
        </w:rPr>
        <w:t>ublicity and reception of visitors</w:t>
      </w:r>
    </w:p>
    <w:p w14:paraId="1A5BCEBC">
      <w:pPr>
        <w:numPr>
          <w:ilvl w:val="0"/>
          <w:numId w:val="5"/>
        </w:numPr>
        <w:ind w:leftChars="0"/>
        <w:rPr>
          <w:rFonts w:hint="eastAsia"/>
          <w:b w:val="0"/>
          <w:bCs w:val="0"/>
          <w:sz w:val="32"/>
          <w:szCs w:val="32"/>
        </w:rPr>
      </w:pPr>
      <w:r>
        <w:rPr>
          <w:rFonts w:hint="eastAsia"/>
          <w:b w:val="0"/>
          <w:bCs w:val="0"/>
          <w:sz w:val="32"/>
          <w:szCs w:val="32"/>
        </w:rPr>
        <w:t xml:space="preserve">To better unleash the influence of Confucius Institute in Lebanon and even the Middle East, we contacted CGTN (China International Television) reporters stationed in Lebanon to conduct an exclusive interview with Confucius Institute. The foreign </w:t>
      </w:r>
      <w:r>
        <w:rPr>
          <w:rFonts w:hint="eastAsia"/>
          <w:b w:val="0"/>
          <w:bCs w:val="0"/>
          <w:sz w:val="32"/>
          <w:szCs w:val="32"/>
          <w:lang w:val="en-US" w:eastAsia="zh-CN"/>
        </w:rPr>
        <w:t>director</w:t>
      </w:r>
      <w:r>
        <w:rPr>
          <w:rFonts w:hint="eastAsia"/>
          <w:b w:val="0"/>
          <w:bCs w:val="0"/>
          <w:sz w:val="32"/>
          <w:szCs w:val="32"/>
        </w:rPr>
        <w:t xml:space="preserve"> introduced the main work objectives, operational mechanism, and work content of the Confucius Institute. The Chinese d</w:t>
      </w:r>
      <w:r>
        <w:rPr>
          <w:rFonts w:hint="eastAsia"/>
          <w:b w:val="0"/>
          <w:bCs w:val="0"/>
          <w:sz w:val="32"/>
          <w:szCs w:val="32"/>
          <w:lang w:val="en-US" w:eastAsia="zh-CN"/>
        </w:rPr>
        <w:t>irector</w:t>
      </w:r>
      <w:r>
        <w:rPr>
          <w:rFonts w:hint="eastAsia"/>
          <w:b w:val="0"/>
          <w:bCs w:val="0"/>
          <w:sz w:val="32"/>
          <w:szCs w:val="32"/>
        </w:rPr>
        <w:t xml:space="preserve"> and Chinese teachers respectively introduced the growth process and daily teaching work of Confucius Institute. The interview video has reached tens of thousands of views on YouTube.</w:t>
      </w:r>
    </w:p>
    <w:p w14:paraId="201D8829">
      <w:pPr>
        <w:numPr>
          <w:ilvl w:val="0"/>
          <w:numId w:val="5"/>
        </w:numPr>
        <w:ind w:left="0" w:leftChars="0" w:firstLine="0" w:firstLineChars="0"/>
        <w:rPr>
          <w:rFonts w:hint="eastAsia"/>
          <w:b w:val="0"/>
          <w:bCs w:val="0"/>
          <w:sz w:val="32"/>
          <w:szCs w:val="32"/>
        </w:rPr>
      </w:pPr>
      <w:r>
        <w:rPr>
          <w:rFonts w:hint="eastAsia"/>
          <w:b w:val="0"/>
          <w:bCs w:val="0"/>
          <w:sz w:val="32"/>
          <w:szCs w:val="32"/>
        </w:rPr>
        <w:t>To further expand the influence of Confucius Institute, we formulated a promotional plan to enter the campus</w:t>
      </w:r>
      <w:r>
        <w:rPr>
          <w:rFonts w:hint="eastAsia"/>
          <w:b w:val="0"/>
          <w:bCs w:val="0"/>
          <w:sz w:val="32"/>
          <w:szCs w:val="32"/>
          <w:lang w:val="en-US" w:eastAsia="zh-CN"/>
        </w:rPr>
        <w:t xml:space="preserve">es of local schools </w:t>
      </w:r>
      <w:r>
        <w:rPr>
          <w:rFonts w:hint="eastAsia"/>
          <w:b w:val="0"/>
          <w:bCs w:val="0"/>
          <w:sz w:val="32"/>
          <w:szCs w:val="32"/>
        </w:rPr>
        <w:t>at the beginning of the year. Wi</w:t>
      </w:r>
      <w:r>
        <w:rPr>
          <w:rFonts w:hint="eastAsia"/>
          <w:b w:val="0"/>
          <w:bCs w:val="0"/>
          <w:sz w:val="32"/>
          <w:szCs w:val="32"/>
          <w:lang w:val="en-US" w:eastAsia="zh-CN"/>
        </w:rPr>
        <w:t>th the ending the pandemic</w:t>
      </w:r>
      <w:r>
        <w:rPr>
          <w:rFonts w:hint="eastAsia"/>
          <w:b w:val="0"/>
          <w:bCs w:val="0"/>
          <w:sz w:val="32"/>
          <w:szCs w:val="32"/>
        </w:rPr>
        <w:t xml:space="preserve"> COVID-19 in Lebanon, we seized the opportunity to carry out cultural activities in local schools in Lebanon. Due to our full preparation, the activities received the expected results</w:t>
      </w:r>
      <w:r>
        <w:rPr>
          <w:rFonts w:hint="eastAsia"/>
          <w:b w:val="0"/>
          <w:bCs w:val="0"/>
          <w:sz w:val="32"/>
          <w:szCs w:val="32"/>
          <w:lang w:val="en-US" w:eastAsia="zh-CN"/>
        </w:rPr>
        <w:t>, which lays</w:t>
      </w:r>
      <w:r>
        <w:rPr>
          <w:rFonts w:hint="eastAsia"/>
          <w:b w:val="0"/>
          <w:bCs w:val="0"/>
          <w:sz w:val="32"/>
          <w:szCs w:val="32"/>
        </w:rPr>
        <w:t xml:space="preserve"> a solid foundation for setting up teaching </w:t>
      </w:r>
      <w:r>
        <w:rPr>
          <w:rFonts w:hint="eastAsia"/>
          <w:b w:val="0"/>
          <w:bCs w:val="0"/>
          <w:sz w:val="32"/>
          <w:szCs w:val="32"/>
          <w:lang w:val="en-US" w:eastAsia="zh-CN"/>
        </w:rPr>
        <w:t>branches</w:t>
      </w:r>
      <w:r>
        <w:rPr>
          <w:rFonts w:hint="eastAsia"/>
          <w:b w:val="0"/>
          <w:bCs w:val="0"/>
          <w:sz w:val="32"/>
          <w:szCs w:val="32"/>
        </w:rPr>
        <w:t xml:space="preserve"> </w:t>
      </w:r>
      <w:r>
        <w:rPr>
          <w:rFonts w:hint="eastAsia"/>
          <w:b w:val="0"/>
          <w:bCs w:val="0"/>
          <w:sz w:val="32"/>
          <w:szCs w:val="32"/>
          <w:lang w:val="en-US" w:eastAsia="zh-CN"/>
        </w:rPr>
        <w:t>for</w:t>
      </w:r>
      <w:r>
        <w:rPr>
          <w:rFonts w:hint="eastAsia"/>
          <w:b w:val="0"/>
          <w:bCs w:val="0"/>
          <w:sz w:val="32"/>
          <w:szCs w:val="32"/>
        </w:rPr>
        <w:t xml:space="preserve"> the next step.</w:t>
      </w:r>
    </w:p>
    <w:p w14:paraId="3DFD783A">
      <w:pPr>
        <w:numPr>
          <w:ilvl w:val="0"/>
          <w:numId w:val="2"/>
        </w:numPr>
        <w:ind w:left="0" w:leftChars="0" w:firstLine="0" w:firstLineChars="0"/>
        <w:rPr>
          <w:rFonts w:hint="eastAsia"/>
          <w:b w:val="0"/>
          <w:bCs w:val="0"/>
          <w:sz w:val="32"/>
          <w:szCs w:val="32"/>
        </w:rPr>
      </w:pPr>
      <w:r>
        <w:rPr>
          <w:rFonts w:hint="eastAsia"/>
          <w:b w:val="0"/>
          <w:bCs w:val="0"/>
          <w:sz w:val="32"/>
          <w:szCs w:val="32"/>
        </w:rPr>
        <w:t xml:space="preserve">In May, </w:t>
      </w:r>
      <w:r>
        <w:rPr>
          <w:rFonts w:hint="eastAsia"/>
          <w:b w:val="0"/>
          <w:bCs w:val="0"/>
          <w:sz w:val="32"/>
          <w:szCs w:val="32"/>
          <w:lang w:val="en-US" w:eastAsia="zh-CN"/>
        </w:rPr>
        <w:t xml:space="preserve">2024, </w:t>
      </w:r>
      <w:r>
        <w:rPr>
          <w:rFonts w:hint="eastAsia"/>
          <w:b w:val="0"/>
          <w:bCs w:val="0"/>
          <w:sz w:val="32"/>
          <w:szCs w:val="32"/>
        </w:rPr>
        <w:t xml:space="preserve">the Confucius Institute successfully held the preliminary round of the "Chinese Bridge" World University Chinese Competition in Lebanon after the </w:t>
      </w:r>
      <w:r>
        <w:rPr>
          <w:rFonts w:hint="eastAsia"/>
          <w:b w:val="0"/>
          <w:bCs w:val="0"/>
          <w:sz w:val="32"/>
          <w:szCs w:val="32"/>
          <w:lang w:val="en-US" w:eastAsia="zh-CN"/>
        </w:rPr>
        <w:t>pandemic</w:t>
      </w:r>
      <w:r>
        <w:rPr>
          <w:rFonts w:hint="eastAsia"/>
          <w:b w:val="0"/>
          <w:bCs w:val="0"/>
          <w:sz w:val="32"/>
          <w:szCs w:val="32"/>
        </w:rPr>
        <w:t>. CCTV, Xinhua News Agency, CCTV International Channel, and local Lebanese television reported on this event.</w:t>
      </w:r>
    </w:p>
    <w:p w14:paraId="74453C06">
      <w:pPr>
        <w:numPr>
          <w:ilvl w:val="0"/>
          <w:numId w:val="0"/>
        </w:numPr>
        <w:ind w:leftChars="0"/>
        <w:rPr>
          <w:rFonts w:hint="eastAsia"/>
          <w:b w:val="0"/>
          <w:bCs w:val="0"/>
          <w:sz w:val="32"/>
          <w:szCs w:val="32"/>
        </w:rPr>
      </w:pPr>
    </w:p>
    <w:p w14:paraId="6341FC99">
      <w:pPr>
        <w:numPr>
          <w:ilvl w:val="0"/>
          <w:numId w:val="0"/>
        </w:numPr>
        <w:ind w:leftChars="0"/>
        <w:rPr>
          <w:rFonts w:hint="eastAsia"/>
          <w:b w:val="0"/>
          <w:bCs w:val="0"/>
          <w:sz w:val="32"/>
          <w:szCs w:val="32"/>
        </w:rPr>
      </w:pPr>
      <w:r>
        <w:rPr>
          <w:rFonts w:hint="eastAsia"/>
          <w:b w:val="0"/>
          <w:bCs w:val="0"/>
          <w:sz w:val="32"/>
          <w:szCs w:val="32"/>
        </w:rPr>
        <w:t>With the joint efforts and support of Saint Joseph's University in Lebanon and Shenyang Normal University</w:t>
      </w:r>
      <w:r>
        <w:rPr>
          <w:rFonts w:hint="eastAsia"/>
          <w:b w:val="0"/>
          <w:bCs w:val="0"/>
          <w:sz w:val="32"/>
          <w:szCs w:val="32"/>
          <w:lang w:val="en-US" w:eastAsia="zh-CN"/>
        </w:rPr>
        <w:t xml:space="preserve"> in China</w:t>
      </w:r>
      <w:r>
        <w:rPr>
          <w:rFonts w:hint="eastAsia"/>
          <w:b w:val="0"/>
          <w:bCs w:val="0"/>
          <w:sz w:val="32"/>
          <w:szCs w:val="32"/>
        </w:rPr>
        <w:t>,</w:t>
      </w:r>
      <w:r>
        <w:rPr>
          <w:rFonts w:hint="eastAsia"/>
          <w:b w:val="0"/>
          <w:bCs w:val="0"/>
          <w:sz w:val="32"/>
          <w:szCs w:val="32"/>
          <w:lang w:val="en-US" w:eastAsia="zh-CN"/>
        </w:rPr>
        <w:t xml:space="preserve"> </w:t>
      </w:r>
      <w:r>
        <w:rPr>
          <w:rFonts w:hint="eastAsia"/>
          <w:b w:val="0"/>
          <w:bCs w:val="0"/>
          <w:sz w:val="32"/>
          <w:szCs w:val="32"/>
        </w:rPr>
        <w:t xml:space="preserve">the Confucius Institute has overcome </w:t>
      </w:r>
      <w:r>
        <w:rPr>
          <w:rFonts w:hint="eastAsia"/>
          <w:b w:val="0"/>
          <w:bCs w:val="0"/>
          <w:sz w:val="32"/>
          <w:szCs w:val="32"/>
          <w:lang w:val="en-US" w:eastAsia="zh-CN"/>
        </w:rPr>
        <w:t>many</w:t>
      </w:r>
      <w:r>
        <w:rPr>
          <w:rFonts w:hint="eastAsia"/>
          <w:b w:val="0"/>
          <w:bCs w:val="0"/>
          <w:sz w:val="32"/>
          <w:szCs w:val="32"/>
        </w:rPr>
        <w:t xml:space="preserve"> difficulties and challenges, successfully completed various tasks for this </w:t>
      </w:r>
      <w:r>
        <w:rPr>
          <w:rFonts w:hint="eastAsia"/>
          <w:b w:val="0"/>
          <w:bCs w:val="0"/>
          <w:sz w:val="32"/>
          <w:szCs w:val="32"/>
          <w:lang w:val="en-US" w:eastAsia="zh-CN"/>
        </w:rPr>
        <w:t xml:space="preserve">academic </w:t>
      </w:r>
      <w:r>
        <w:rPr>
          <w:rFonts w:hint="eastAsia"/>
          <w:b w:val="0"/>
          <w:bCs w:val="0"/>
          <w:sz w:val="32"/>
          <w:szCs w:val="32"/>
        </w:rPr>
        <w:t>year, and achieved new breakthroughs in Chinese language teaching and cultural activities. The achievements of the past academic year are thanks to the sincere cooperation of the management team of Confucius Institute and the selfless dedication of all Chinese teachers. I sincerely hope that the Confucius Institute will make further progress in all aspects of its work in 2024.</w:t>
      </w:r>
    </w:p>
    <w:p w14:paraId="3E28A8F5">
      <w:pPr>
        <w:numPr>
          <w:ilvl w:val="0"/>
          <w:numId w:val="0"/>
        </w:numPr>
        <w:ind w:leftChars="0"/>
        <w:rPr>
          <w:rFonts w:hint="eastAsia"/>
          <w:b w:val="0"/>
          <w:bCs w:val="0"/>
          <w:sz w:val="32"/>
          <w:szCs w:val="32"/>
        </w:rPr>
      </w:pPr>
      <w:r>
        <w:rPr>
          <w:rFonts w:hint="eastAsia"/>
          <w:b w:val="0"/>
          <w:bCs w:val="0"/>
          <w:sz w:val="32"/>
          <w:szCs w:val="32"/>
        </w:rPr>
        <w:t xml:space="preserve"> </w:t>
      </w:r>
    </w:p>
    <w:p w14:paraId="69CB4ABC">
      <w:pPr>
        <w:numPr>
          <w:ilvl w:val="0"/>
          <w:numId w:val="0"/>
        </w:numPr>
        <w:ind w:leftChars="0"/>
        <w:rPr>
          <w:rFonts w:hint="eastAsia"/>
          <w:b w:val="0"/>
          <w:bCs w:val="0"/>
          <w:sz w:val="32"/>
          <w:szCs w:val="32"/>
        </w:rPr>
      </w:pPr>
      <w:r>
        <w:rPr>
          <w:rFonts w:hint="eastAsia"/>
          <w:b w:val="0"/>
          <w:bCs w:val="0"/>
          <w:sz w:val="32"/>
          <w:szCs w:val="32"/>
          <w:lang w:val="en-US" w:eastAsia="zh-CN"/>
        </w:rPr>
        <w:t>May</w:t>
      </w:r>
      <w:r>
        <w:rPr>
          <w:rFonts w:hint="eastAsia"/>
          <w:b w:val="0"/>
          <w:bCs w:val="0"/>
          <w:sz w:val="32"/>
          <w:szCs w:val="32"/>
        </w:rPr>
        <w:t xml:space="preserve"> the Confucius Institute at St. Joseph's University </w:t>
      </w:r>
      <w:r>
        <w:rPr>
          <w:rFonts w:hint="eastAsia"/>
          <w:b w:val="0"/>
          <w:bCs w:val="0"/>
          <w:sz w:val="32"/>
          <w:szCs w:val="32"/>
          <w:lang w:val="en-US" w:eastAsia="zh-CN"/>
        </w:rPr>
        <w:t>greater</w:t>
      </w:r>
      <w:r>
        <w:rPr>
          <w:rFonts w:hint="eastAsia"/>
          <w:b w:val="0"/>
          <w:bCs w:val="0"/>
          <w:sz w:val="32"/>
          <w:szCs w:val="32"/>
        </w:rPr>
        <w:t xml:space="preserve"> success!</w:t>
      </w:r>
    </w:p>
    <w:p w14:paraId="0EFD1DEA">
      <w:pPr>
        <w:numPr>
          <w:ilvl w:val="0"/>
          <w:numId w:val="0"/>
        </w:numPr>
        <w:ind w:leftChars="0"/>
        <w:rPr>
          <w:rFonts w:hint="eastAsia"/>
          <w:b w:val="0"/>
          <w:bCs w:val="0"/>
          <w:sz w:val="32"/>
          <w:szCs w:val="32"/>
        </w:rPr>
      </w:pPr>
    </w:p>
    <w:p w14:paraId="1EE65D9F">
      <w:pPr>
        <w:numPr>
          <w:ilvl w:val="0"/>
          <w:numId w:val="0"/>
        </w:numPr>
        <w:ind w:leftChars="0"/>
        <w:rPr>
          <w:rFonts w:hint="eastAsia"/>
          <w:b w:val="0"/>
          <w:bCs w:val="0"/>
          <w:sz w:val="32"/>
          <w:szCs w:val="32"/>
        </w:rPr>
      </w:pPr>
    </w:p>
    <w:p w14:paraId="25A13F75">
      <w:pPr>
        <w:numPr>
          <w:ilvl w:val="0"/>
          <w:numId w:val="0"/>
        </w:numPr>
        <w:jc w:val="right"/>
        <w:rPr>
          <w:rFonts w:hint="default" w:eastAsia="宋体"/>
          <w:b w:val="0"/>
          <w:bCs w:val="0"/>
          <w:sz w:val="32"/>
          <w:szCs w:val="32"/>
          <w:lang w:val="en-US" w:eastAsia="zh-CN"/>
        </w:rPr>
      </w:pPr>
      <w:r>
        <w:rPr>
          <w:rFonts w:hint="eastAsia"/>
          <w:b w:val="0"/>
          <w:bCs w:val="0"/>
          <w:sz w:val="32"/>
          <w:szCs w:val="32"/>
        </w:rPr>
        <w:t>Confucius Institute</w:t>
      </w:r>
      <w:r>
        <w:rPr>
          <w:rFonts w:hint="eastAsia"/>
          <w:b w:val="0"/>
          <w:bCs w:val="0"/>
          <w:sz w:val="32"/>
          <w:szCs w:val="32"/>
          <w:lang w:val="en-US" w:eastAsia="zh-CN"/>
        </w:rPr>
        <w:t>, USJ</w:t>
      </w:r>
    </w:p>
    <w:p w14:paraId="30D217E2">
      <w:pPr>
        <w:numPr>
          <w:ilvl w:val="0"/>
          <w:numId w:val="0"/>
        </w:numPr>
        <w:ind w:leftChars="0" w:firstLine="7040" w:firstLineChars="2200"/>
        <w:rPr>
          <w:rFonts w:hint="eastAsia"/>
          <w:b w:val="0"/>
          <w:bCs w:val="0"/>
          <w:sz w:val="32"/>
          <w:szCs w:val="32"/>
        </w:rPr>
      </w:pPr>
      <w:r>
        <w:rPr>
          <w:rFonts w:hint="eastAsia"/>
          <w:b w:val="0"/>
          <w:bCs w:val="0"/>
          <w:sz w:val="32"/>
          <w:szCs w:val="32"/>
          <w:lang w:val="en-US" w:eastAsia="zh-CN"/>
        </w:rPr>
        <w:t>Sep.</w:t>
      </w:r>
      <w:r>
        <w:rPr>
          <w:rFonts w:hint="eastAsia"/>
          <w:b w:val="0"/>
          <w:bCs w:val="0"/>
          <w:sz w:val="32"/>
          <w:szCs w:val="32"/>
        </w:rPr>
        <w:t>2024</w:t>
      </w:r>
    </w:p>
    <w:p w14:paraId="7E57BF01">
      <w:pPr>
        <w:numPr>
          <w:ilvl w:val="0"/>
          <w:numId w:val="0"/>
        </w:numPr>
        <w:ind w:leftChars="0"/>
        <w:rPr>
          <w:rFonts w:hint="eastAsia"/>
          <w:b w:val="0"/>
          <w:bCs w:val="0"/>
          <w:sz w:val="32"/>
          <w:szCs w:val="32"/>
        </w:rPr>
      </w:pPr>
    </w:p>
    <w:p w14:paraId="341E5301">
      <w:pPr>
        <w:numPr>
          <w:ilvl w:val="0"/>
          <w:numId w:val="0"/>
        </w:numPr>
        <w:ind w:leftChars="0"/>
        <w:rPr>
          <w:rFonts w:hint="eastAsia"/>
          <w:b w:val="0"/>
          <w:bCs w:val="0"/>
          <w:sz w:val="24"/>
          <w:szCs w:val="24"/>
        </w:rPr>
      </w:pPr>
    </w:p>
    <w:p w14:paraId="307BD095">
      <w:pPr>
        <w:numPr>
          <w:ilvl w:val="0"/>
          <w:numId w:val="0"/>
        </w:numPr>
        <w:ind w:leftChars="0"/>
        <w:rPr>
          <w:rFonts w:hint="eastAsia"/>
          <w:b/>
          <w:bCs/>
          <w:sz w:val="24"/>
          <w:szCs w:val="24"/>
        </w:rPr>
      </w:pPr>
    </w:p>
    <w:p w14:paraId="7DF8ED51">
      <w:pPr>
        <w:numPr>
          <w:ilvl w:val="0"/>
          <w:numId w:val="0"/>
        </w:num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5B723"/>
    <w:multiLevelType w:val="singleLevel"/>
    <w:tmpl w:val="ADE5B723"/>
    <w:lvl w:ilvl="0" w:tentative="0">
      <w:start w:val="1"/>
      <w:numFmt w:val="decimal"/>
      <w:suff w:val="space"/>
      <w:lvlText w:val="%1."/>
      <w:lvlJc w:val="left"/>
    </w:lvl>
  </w:abstractNum>
  <w:abstractNum w:abstractNumId="1">
    <w:nsid w:val="E73079F4"/>
    <w:multiLevelType w:val="singleLevel"/>
    <w:tmpl w:val="E73079F4"/>
    <w:lvl w:ilvl="0" w:tentative="0">
      <w:start w:val="1"/>
      <w:numFmt w:val="decimal"/>
      <w:suff w:val="space"/>
      <w:lvlText w:val="%1."/>
      <w:lvlJc w:val="left"/>
    </w:lvl>
  </w:abstractNum>
  <w:abstractNum w:abstractNumId="2">
    <w:nsid w:val="F1DD1032"/>
    <w:multiLevelType w:val="singleLevel"/>
    <w:tmpl w:val="F1DD1032"/>
    <w:lvl w:ilvl="0" w:tentative="0">
      <w:start w:val="1"/>
      <w:numFmt w:val="decimal"/>
      <w:suff w:val="space"/>
      <w:lvlText w:val="%1."/>
      <w:lvlJc w:val="left"/>
    </w:lvl>
  </w:abstractNum>
  <w:abstractNum w:abstractNumId="3">
    <w:nsid w:val="1884B419"/>
    <w:multiLevelType w:val="singleLevel"/>
    <w:tmpl w:val="1884B419"/>
    <w:lvl w:ilvl="0" w:tentative="0">
      <w:start w:val="1"/>
      <w:numFmt w:val="upperRoman"/>
      <w:suff w:val="space"/>
      <w:lvlText w:val="%1."/>
      <w:lvlJc w:val="left"/>
    </w:lvl>
  </w:abstractNum>
  <w:abstractNum w:abstractNumId="4">
    <w:nsid w:val="191E3C0C"/>
    <w:multiLevelType w:val="singleLevel"/>
    <w:tmpl w:val="191E3C0C"/>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ZjQwODg2ZDkwZmJjZmYyZWQ0ZWQ5NDljNGM1NzMifQ=="/>
  </w:docVars>
  <w:rsids>
    <w:rsidRoot w:val="00867496"/>
    <w:rsid w:val="000079C9"/>
    <w:rsid w:val="00084D52"/>
    <w:rsid w:val="000B6092"/>
    <w:rsid w:val="001143C5"/>
    <w:rsid w:val="0018418C"/>
    <w:rsid w:val="001A0056"/>
    <w:rsid w:val="001D02F3"/>
    <w:rsid w:val="001E67DA"/>
    <w:rsid w:val="00207DD8"/>
    <w:rsid w:val="00251658"/>
    <w:rsid w:val="002B0059"/>
    <w:rsid w:val="002B7651"/>
    <w:rsid w:val="002C5064"/>
    <w:rsid w:val="002C7E8F"/>
    <w:rsid w:val="002F0006"/>
    <w:rsid w:val="0030395C"/>
    <w:rsid w:val="00316ECA"/>
    <w:rsid w:val="00323FA8"/>
    <w:rsid w:val="00334C63"/>
    <w:rsid w:val="003426DB"/>
    <w:rsid w:val="003715C6"/>
    <w:rsid w:val="003F5C7C"/>
    <w:rsid w:val="004220E4"/>
    <w:rsid w:val="00464F7C"/>
    <w:rsid w:val="0048788B"/>
    <w:rsid w:val="004D68D8"/>
    <w:rsid w:val="004F38AF"/>
    <w:rsid w:val="00510B04"/>
    <w:rsid w:val="00522BDF"/>
    <w:rsid w:val="005325F6"/>
    <w:rsid w:val="00570442"/>
    <w:rsid w:val="0058023B"/>
    <w:rsid w:val="00580FC0"/>
    <w:rsid w:val="00645E23"/>
    <w:rsid w:val="006B575B"/>
    <w:rsid w:val="006C1689"/>
    <w:rsid w:val="006C247B"/>
    <w:rsid w:val="006F0700"/>
    <w:rsid w:val="007003F9"/>
    <w:rsid w:val="00722041"/>
    <w:rsid w:val="00782FBA"/>
    <w:rsid w:val="007B4BAB"/>
    <w:rsid w:val="00844AB9"/>
    <w:rsid w:val="00867496"/>
    <w:rsid w:val="008706F2"/>
    <w:rsid w:val="0088018A"/>
    <w:rsid w:val="00972241"/>
    <w:rsid w:val="00982651"/>
    <w:rsid w:val="009B11EF"/>
    <w:rsid w:val="009C4494"/>
    <w:rsid w:val="009F711E"/>
    <w:rsid w:val="00A04D25"/>
    <w:rsid w:val="00A45503"/>
    <w:rsid w:val="00A66798"/>
    <w:rsid w:val="00A959CC"/>
    <w:rsid w:val="00AB1C1C"/>
    <w:rsid w:val="00B512A9"/>
    <w:rsid w:val="00B86146"/>
    <w:rsid w:val="00BA3977"/>
    <w:rsid w:val="00BD6A9E"/>
    <w:rsid w:val="00E01D9A"/>
    <w:rsid w:val="00E10BCE"/>
    <w:rsid w:val="00EE2EA4"/>
    <w:rsid w:val="00F92668"/>
    <w:rsid w:val="00FF6429"/>
    <w:rsid w:val="02DD62A2"/>
    <w:rsid w:val="02FF5E45"/>
    <w:rsid w:val="03444062"/>
    <w:rsid w:val="03854272"/>
    <w:rsid w:val="064047AA"/>
    <w:rsid w:val="092E4B7E"/>
    <w:rsid w:val="0A6A0048"/>
    <w:rsid w:val="0AF41A8B"/>
    <w:rsid w:val="0C825DED"/>
    <w:rsid w:val="0D58200E"/>
    <w:rsid w:val="15C26F8A"/>
    <w:rsid w:val="1FF97A4C"/>
    <w:rsid w:val="21997739"/>
    <w:rsid w:val="234E00AF"/>
    <w:rsid w:val="26816ADB"/>
    <w:rsid w:val="2C844B41"/>
    <w:rsid w:val="2DD60E8C"/>
    <w:rsid w:val="2FF91FBC"/>
    <w:rsid w:val="41973A08"/>
    <w:rsid w:val="43413334"/>
    <w:rsid w:val="43C53F65"/>
    <w:rsid w:val="444C01E3"/>
    <w:rsid w:val="535C557C"/>
    <w:rsid w:val="582E1B17"/>
    <w:rsid w:val="5B1C4013"/>
    <w:rsid w:val="5B8E5153"/>
    <w:rsid w:val="5D377463"/>
    <w:rsid w:val="5DD41798"/>
    <w:rsid w:val="5EFC616B"/>
    <w:rsid w:val="5F8B1768"/>
    <w:rsid w:val="65EF33D8"/>
    <w:rsid w:val="68EF4B15"/>
    <w:rsid w:val="6A2A3D15"/>
    <w:rsid w:val="6CD81D64"/>
    <w:rsid w:val="6E055A91"/>
    <w:rsid w:val="6F3B4F58"/>
    <w:rsid w:val="73965C26"/>
    <w:rsid w:val="73AD3F4B"/>
    <w:rsid w:val="781C16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styleId="7">
    <w:name w:val="List Paragraph"/>
    <w:basedOn w:val="1"/>
    <w:qFormat/>
    <w:uiPriority w:val="99"/>
    <w:pPr>
      <w:ind w:left="720"/>
      <w:contextualSpacing/>
    </w:p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D031-3029-4549-A46B-E55534FEAB0F}">
  <ds:schemaRefs/>
</ds:datastoreItem>
</file>

<file path=docProps/app.xml><?xml version="1.0" encoding="utf-8"?>
<Properties xmlns="http://schemas.openxmlformats.org/officeDocument/2006/extended-properties" xmlns:vt="http://schemas.openxmlformats.org/officeDocument/2006/docPropsVTypes">
  <Template>Normal</Template>
  <Pages>17</Pages>
  <Words>4312</Words>
  <Characters>12209</Characters>
  <Lines>55</Lines>
  <Paragraphs>15</Paragraphs>
  <TotalTime>0</TotalTime>
  <ScaleCrop>false</ScaleCrop>
  <LinksUpToDate>false</LinksUpToDate>
  <CharactersWithSpaces>13913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张立英的电脑</dc:creator>
  <cp:lastModifiedBy>傲娇妹</cp:lastModifiedBy>
  <dcterms:modified xsi:type="dcterms:W3CDTF">2024-09-06T02:44:45Z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E2807D7666784793A8E7C5C815A91CB1_13</vt:lpwstr>
  </property>
</Properties>
</file>